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11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426"/>
        <w:gridCol w:w="993"/>
        <w:gridCol w:w="67"/>
        <w:gridCol w:w="180"/>
        <w:gridCol w:w="955"/>
        <w:gridCol w:w="2267"/>
        <w:gridCol w:w="358"/>
        <w:gridCol w:w="776"/>
        <w:gridCol w:w="1276"/>
        <w:gridCol w:w="1275"/>
        <w:gridCol w:w="993"/>
        <w:gridCol w:w="992"/>
      </w:tblGrid>
      <w:tr w:rsidR="008F05DD" w:rsidRPr="00E56528" w14:paraId="20002388" w14:textId="77777777" w:rsidTr="00041A48">
        <w:trPr>
          <w:cantSplit/>
          <w:trHeight w:val="182"/>
          <w:jc w:val="center"/>
        </w:trPr>
        <w:tc>
          <w:tcPr>
            <w:tcW w:w="11052" w:type="dxa"/>
            <w:gridSpan w:val="13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14A9E39C" w14:textId="4FB34457" w:rsidR="008834AC" w:rsidRDefault="006E60C8" w:rsidP="00E56528">
            <w:pPr>
              <w:tabs>
                <w:tab w:val="left" w:pos="890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bookmarkStart w:id="0" w:name="_GoBack"/>
            <w:bookmarkEnd w:id="0"/>
            <w:r w:rsidRPr="008F05DD">
              <w:rPr>
                <w:rFonts w:ascii="Arial" w:hAnsi="Arial" w:cs="Arial"/>
                <w:bCs/>
                <w:sz w:val="22"/>
                <w:szCs w:val="22"/>
                <w:lang w:val="bg-BG"/>
              </w:rPr>
              <w:t>[#СТРН#0][#СТРА#0][#НУЛА#1][#ТЕКМ#Д</w:t>
            </w:r>
            <w:r w:rsidR="00E20311">
              <w:rPr>
                <w:rFonts w:ascii="Arial" w:hAnsi="Arial" w:cs="Arial"/>
                <w:bCs/>
                <w:sz w:val="22"/>
                <w:szCs w:val="22"/>
                <w:lang w:val="bg-BG"/>
              </w:rPr>
              <w:t>2025</w:t>
            </w:r>
            <w:r w:rsidR="00382803">
              <w:rPr>
                <w:rFonts w:ascii="Arial" w:hAnsi="Arial" w:cs="Arial"/>
                <w:bCs/>
                <w:sz w:val="22"/>
                <w:szCs w:val="22"/>
                <w:lang w:val="bg-BG"/>
              </w:rPr>
              <w:t>#1</w:t>
            </w:r>
            <w:r w:rsidRPr="008F05DD">
              <w:rPr>
                <w:rFonts w:ascii="Arial" w:hAnsi="Arial" w:cs="Arial"/>
                <w:bCs/>
                <w:sz w:val="22"/>
                <w:szCs w:val="22"/>
                <w:lang w:val="bg-BG"/>
              </w:rPr>
              <w:t>]</w:t>
            </w:r>
            <w:r w:rsidR="00A34045" w:rsidRPr="008F05DD">
              <w:rPr>
                <w:rFonts w:ascii="Arial" w:hAnsi="Arial" w:cs="Arial"/>
                <w:b/>
                <w:sz w:val="22"/>
                <w:szCs w:val="22"/>
                <w:lang w:val="bg-BG"/>
              </w:rPr>
              <w:t>ДАННИ ЗА РАБОТОДАТЕЛЯ</w:t>
            </w:r>
          </w:p>
          <w:p w14:paraId="2E8ADAFF" w14:textId="5AFD344D" w:rsidR="00E56528" w:rsidRPr="008F05DD" w:rsidRDefault="00E56528" w:rsidP="00E56528">
            <w:pPr>
              <w:tabs>
                <w:tab w:val="left" w:pos="890"/>
              </w:tabs>
              <w:jc w:val="center"/>
              <w:rPr>
                <w:rFonts w:ascii="Arial" w:hAnsi="Arial" w:cs="Arial"/>
                <w:sz w:val="14"/>
                <w:szCs w:val="14"/>
                <w:lang w:val="bg-BG"/>
              </w:rPr>
            </w:pPr>
          </w:p>
        </w:tc>
      </w:tr>
      <w:tr w:rsidR="008F05DD" w:rsidRPr="008F05DD" w14:paraId="5A8E743D" w14:textId="77777777" w:rsidTr="00041A48">
        <w:trPr>
          <w:cantSplit/>
          <w:trHeight w:val="323"/>
          <w:jc w:val="center"/>
        </w:trPr>
        <w:tc>
          <w:tcPr>
            <w:tcW w:w="3115" w:type="dxa"/>
            <w:gridSpan w:val="6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405FE967" w14:textId="77777777" w:rsidR="00472E27" w:rsidRPr="008F05DD" w:rsidRDefault="00472E27" w:rsidP="000139C8">
            <w:pPr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ЕИК</w:t>
            </w:r>
            <w:r w:rsidR="006B7C49" w:rsidRPr="008F05DD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/</w:t>
            </w:r>
            <w:r w:rsidRPr="008F05DD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Служебен № от регистъра</w:t>
            </w:r>
            <w:r w:rsidR="0011126D" w:rsidRPr="008F05DD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</w:t>
            </w:r>
            <w:r w:rsidRPr="008F05DD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на НАП</w:t>
            </w:r>
          </w:p>
        </w:tc>
        <w:tc>
          <w:tcPr>
            <w:tcW w:w="7937" w:type="dxa"/>
            <w:gridSpan w:val="7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3A89FBD2" w14:textId="77777777" w:rsidR="00472E27" w:rsidRPr="008F05DD" w:rsidRDefault="00A34045" w:rsidP="000139C8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  <w:lang w:val="bg-BG"/>
              </w:rPr>
            </w:pPr>
            <w:r w:rsidRPr="008F05DD">
              <w:rPr>
                <w:rFonts w:ascii="Arial" w:hAnsi="Arial" w:cs="Arial"/>
                <w:b/>
                <w:sz w:val="20"/>
                <w:szCs w:val="20"/>
                <w:lang w:val="bg-BG"/>
              </w:rPr>
              <w:t>НАИМЕНОВАНИЕ</w:t>
            </w:r>
            <w:r w:rsidR="006A2FE5" w:rsidRPr="008F05DD">
              <w:rPr>
                <w:rFonts w:ascii="Arial" w:hAnsi="Arial" w:cs="Arial"/>
                <w:b/>
                <w:sz w:val="20"/>
                <w:szCs w:val="20"/>
                <w:lang w:val="bg-BG"/>
              </w:rPr>
              <w:t>/ИМЕ</w:t>
            </w:r>
          </w:p>
        </w:tc>
      </w:tr>
      <w:tr w:rsidR="008F05DD" w:rsidRPr="008F05DD" w14:paraId="03651CDF" w14:textId="77777777" w:rsidTr="00041A48">
        <w:trPr>
          <w:cantSplit/>
          <w:trHeight w:val="361"/>
          <w:jc w:val="center"/>
        </w:trPr>
        <w:tc>
          <w:tcPr>
            <w:tcW w:w="3115" w:type="dxa"/>
            <w:gridSpan w:val="6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1C0C751" w14:textId="646BF735" w:rsidR="006E60C8" w:rsidRPr="008F05DD" w:rsidRDefault="006E60C8" w:rsidP="000139C8">
            <w:pPr>
              <w:rPr>
                <w:rFonts w:ascii="Arial" w:hAnsi="Arial" w:cs="Arial"/>
                <w:sz w:val="18"/>
                <w:szCs w:val="18"/>
              </w:rPr>
            </w:pPr>
            <w:r w:rsidRPr="008F05DD">
              <w:rPr>
                <w:rFonts w:ascii="Arial" w:hAnsi="Arial" w:cs="Arial"/>
                <w:b/>
                <w:bCs/>
                <w:sz w:val="18"/>
                <w:szCs w:val="18"/>
              </w:rPr>
              <w:t>[#БУЛН:0]</w:t>
            </w:r>
          </w:p>
        </w:tc>
        <w:tc>
          <w:tcPr>
            <w:tcW w:w="7937" w:type="dxa"/>
            <w:gridSpan w:val="7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BAB3D8D" w14:textId="634500EE" w:rsidR="006E60C8" w:rsidRPr="008F05DD" w:rsidRDefault="006E60C8" w:rsidP="000139C8">
            <w:pPr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sz w:val="18"/>
                <w:szCs w:val="18"/>
              </w:rPr>
              <w:t>[#ИМПР:0]</w:t>
            </w:r>
          </w:p>
        </w:tc>
      </w:tr>
      <w:tr w:rsidR="008F05DD" w:rsidRPr="008F05DD" w14:paraId="0965F7F0" w14:textId="77777777" w:rsidTr="00041A48">
        <w:trPr>
          <w:cantSplit/>
          <w:trHeight w:val="211"/>
          <w:jc w:val="center"/>
        </w:trPr>
        <w:tc>
          <w:tcPr>
            <w:tcW w:w="11052" w:type="dxa"/>
            <w:gridSpan w:val="13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591157E6" w14:textId="3FFC40CE" w:rsidR="00A34045" w:rsidRPr="008F05DD" w:rsidRDefault="00A34045" w:rsidP="000139C8">
            <w:pPr>
              <w:jc w:val="both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8F05DD">
              <w:rPr>
                <w:rFonts w:ascii="Arial" w:hAnsi="Arial" w:cs="Arial"/>
                <w:b/>
                <w:noProof/>
                <w:sz w:val="20"/>
                <w:szCs w:val="20"/>
                <w:lang w:val="bg-BG"/>
              </w:rPr>
              <w:t xml:space="preserve">Работодател по </w:t>
            </w:r>
            <w:r w:rsidRPr="008F05DD">
              <w:rPr>
                <w:rFonts w:ascii="Arial" w:hAnsi="Arial" w:cs="Arial"/>
                <w:b/>
                <w:sz w:val="20"/>
                <w:szCs w:val="20"/>
                <w:lang w:val="bg-BG"/>
              </w:rPr>
              <w:t xml:space="preserve">основно трудово правоотношение към 31 декември на данъчната година </w:t>
            </w:r>
            <w:r w:rsidR="00AB110B" w:rsidRPr="008F05DD">
              <w:rPr>
                <w:rFonts w:ascii="Arial" w:hAnsi="Arial" w:cs="Arial"/>
                <w:b/>
                <w:sz w:val="20"/>
                <w:szCs w:val="20"/>
                <w:lang w:val="bg-BG"/>
              </w:rPr>
              <w:t>&gt;&gt;</w:t>
            </w:r>
            <w:r w:rsidR="00C30715" w:rsidRPr="008F05DD">
              <w:rPr>
                <w:rFonts w:ascii="Arial" w:hAnsi="Arial" w:cs="Arial"/>
                <w:b/>
                <w:bCs/>
                <w:w w:val="150"/>
                <w:sz w:val="20"/>
                <w:szCs w:val="20"/>
                <w:lang w:val="bg-BG"/>
              </w:rPr>
              <w:t>[#ОСНР:1]</w:t>
            </w:r>
          </w:p>
        </w:tc>
      </w:tr>
      <w:tr w:rsidR="008F05DD" w:rsidRPr="00382803" w14:paraId="1A2DD9DB" w14:textId="77777777" w:rsidTr="00041A48">
        <w:trPr>
          <w:cantSplit/>
          <w:trHeight w:val="235"/>
          <w:jc w:val="center"/>
        </w:trPr>
        <w:tc>
          <w:tcPr>
            <w:tcW w:w="11052" w:type="dxa"/>
            <w:gridSpan w:val="13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5186C57" w14:textId="02D462FE" w:rsidR="00A547C0" w:rsidRPr="008F05DD" w:rsidRDefault="005B00CF" w:rsidP="000139C8">
            <w:pPr>
              <w:shd w:val="clear" w:color="auto" w:fill="FFFFFF"/>
              <w:jc w:val="center"/>
              <w:rPr>
                <w:rFonts w:ascii="Arial" w:hAnsi="Arial" w:cs="Arial"/>
                <w:b/>
                <w:lang w:val="bg-BG"/>
              </w:rPr>
            </w:pPr>
            <w:r w:rsidRPr="008F05DD">
              <w:rPr>
                <w:rFonts w:ascii="Arial" w:hAnsi="Arial" w:cs="Arial"/>
                <w:b/>
                <w:lang w:val="bg-BG"/>
              </w:rPr>
              <w:t>СЛУЖЕБНА БЕЛЕЖ</w:t>
            </w:r>
            <w:r w:rsidR="0091259A" w:rsidRPr="008F05DD">
              <w:rPr>
                <w:rFonts w:ascii="Arial" w:hAnsi="Arial" w:cs="Arial"/>
                <w:b/>
                <w:lang w:val="bg-BG"/>
              </w:rPr>
              <w:t>К</w:t>
            </w:r>
            <w:r w:rsidR="00472E27" w:rsidRPr="008F05DD">
              <w:rPr>
                <w:rFonts w:ascii="Arial" w:hAnsi="Arial" w:cs="Arial"/>
                <w:b/>
                <w:lang w:val="bg-BG"/>
              </w:rPr>
              <w:t>А</w:t>
            </w:r>
          </w:p>
          <w:p w14:paraId="350100CD" w14:textId="75AFD0A0" w:rsidR="00C61681" w:rsidRPr="008F05DD" w:rsidRDefault="00252B29" w:rsidP="000139C8">
            <w:pPr>
              <w:shd w:val="clear" w:color="auto" w:fill="FFFFFF"/>
              <w:jc w:val="center"/>
              <w:rPr>
                <w:rFonts w:ascii="Arial" w:hAnsi="Arial" w:cs="Arial"/>
                <w:b/>
                <w:lang w:val="bg-BG"/>
              </w:rPr>
            </w:pPr>
            <w:r w:rsidRPr="008F05DD">
              <w:rPr>
                <w:rFonts w:ascii="Arial" w:hAnsi="Arial" w:cs="Arial"/>
                <w:b/>
                <w:lang w:val="bg-BG"/>
              </w:rPr>
              <w:t xml:space="preserve">за </w:t>
            </w:r>
            <w:r w:rsidR="00E56528">
              <w:rPr>
                <w:rFonts w:ascii="Arial" w:hAnsi="Arial" w:cs="Arial"/>
                <w:b/>
                <w:lang w:val="bg-BG"/>
              </w:rPr>
              <w:t xml:space="preserve">облагаеми </w:t>
            </w:r>
            <w:r w:rsidRPr="008F05DD">
              <w:rPr>
                <w:rFonts w:ascii="Arial" w:hAnsi="Arial" w:cs="Arial"/>
                <w:b/>
                <w:lang w:val="bg-BG"/>
              </w:rPr>
              <w:t xml:space="preserve">доходи </w:t>
            </w:r>
            <w:r w:rsidR="00222453" w:rsidRPr="008F05DD">
              <w:rPr>
                <w:rFonts w:ascii="Arial" w:hAnsi="Arial" w:cs="Arial"/>
                <w:b/>
                <w:lang w:val="bg-BG"/>
              </w:rPr>
              <w:t>от трудови правоотношения</w:t>
            </w:r>
            <w:r w:rsidR="00836D30" w:rsidRPr="008F05DD">
              <w:rPr>
                <w:rFonts w:ascii="Arial" w:hAnsi="Arial" w:cs="Arial"/>
                <w:b/>
                <w:lang w:val="bg-BG"/>
              </w:rPr>
              <w:t xml:space="preserve">, изплатени през </w:t>
            </w:r>
            <w:r w:rsidR="00E20311">
              <w:rPr>
                <w:rFonts w:ascii="Arial" w:hAnsi="Arial" w:cs="Arial"/>
                <w:b/>
                <w:lang w:val="bg-BG"/>
              </w:rPr>
              <w:t>2025</w:t>
            </w:r>
            <w:r w:rsidR="00836D30" w:rsidRPr="008F05DD">
              <w:rPr>
                <w:rFonts w:ascii="Arial" w:hAnsi="Arial" w:cs="Arial"/>
                <w:b/>
                <w:lang w:val="bg-BG"/>
              </w:rPr>
              <w:t xml:space="preserve"> г.</w:t>
            </w:r>
          </w:p>
          <w:p w14:paraId="02887EFC" w14:textId="77777777" w:rsidR="00245C80" w:rsidRPr="008F05DD" w:rsidRDefault="00245C80" w:rsidP="00E56528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i/>
                <w:sz w:val="16"/>
                <w:szCs w:val="16"/>
                <w:lang w:val="bg-BG"/>
              </w:rPr>
              <w:t>(по чл. 45, ал. 1 от ЗДДФЛ)</w:t>
            </w:r>
          </w:p>
          <w:p w14:paraId="3DCDC5E6" w14:textId="77777777" w:rsidR="00472E27" w:rsidRPr="008F05DD" w:rsidRDefault="00472E27" w:rsidP="000139C8">
            <w:pPr>
              <w:jc w:val="both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Настоящата служебна бележка се </w:t>
            </w:r>
            <w:r w:rsidR="00D908F1"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издава </w:t>
            </w: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>на:</w:t>
            </w:r>
          </w:p>
        </w:tc>
      </w:tr>
      <w:tr w:rsidR="00E56528" w:rsidRPr="008F05DD" w14:paraId="55C4A4A0" w14:textId="77777777" w:rsidTr="00E56528">
        <w:trPr>
          <w:cantSplit/>
          <w:trHeight w:val="279"/>
          <w:jc w:val="center"/>
        </w:trPr>
        <w:tc>
          <w:tcPr>
            <w:tcW w:w="1913" w:type="dxa"/>
            <w:gridSpan w:val="3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0AFFB7A5" w14:textId="4D9E8B48" w:rsidR="00E56528" w:rsidRPr="008F05DD" w:rsidRDefault="00E56528" w:rsidP="000139C8">
            <w:pPr>
              <w:rPr>
                <w:rFonts w:ascii="Arial" w:hAnsi="Arial" w:cs="Arial"/>
                <w:sz w:val="14"/>
                <w:szCs w:val="14"/>
                <w:lang w:val="bg-BG"/>
              </w:rPr>
            </w:pPr>
            <w:r w:rsidRPr="008F05DD">
              <w:rPr>
                <w:rFonts w:ascii="Arial" w:hAnsi="Arial" w:cs="Arial"/>
                <w:b/>
                <w:sz w:val="14"/>
                <w:szCs w:val="14"/>
                <w:lang w:val="bg-BG"/>
              </w:rPr>
              <w:t>Собствено име, презиме и фамилно име&gt;&gt;</w:t>
            </w:r>
          </w:p>
        </w:tc>
        <w:tc>
          <w:tcPr>
            <w:tcW w:w="4603" w:type="dxa"/>
            <w:gridSpan w:val="6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F34D889" w14:textId="346C5B2E" w:rsidR="00E56528" w:rsidRPr="008F05DD" w:rsidRDefault="00E56528" w:rsidP="000139C8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[#ИМЕС:0]</w:t>
            </w:r>
          </w:p>
        </w:tc>
        <w:tc>
          <w:tcPr>
            <w:tcW w:w="2551" w:type="dxa"/>
            <w:gridSpan w:val="2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040BFE98" w14:textId="5A66E8A6" w:rsidR="00E56528" w:rsidRPr="008F05DD" w:rsidRDefault="00E56528" w:rsidP="000139C8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F05DD">
              <w:rPr>
                <w:rFonts w:ascii="Arial" w:hAnsi="Arial" w:cs="Arial"/>
                <w:b/>
                <w:sz w:val="14"/>
                <w:szCs w:val="14"/>
                <w:lang w:val="bg-BG"/>
              </w:rPr>
              <w:t>ЕГН/ЛН/ЛНЧ/Сл. № от регистъра на НАП &gt;&gt;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58086983" w14:textId="5DAE0E3F" w:rsidR="00E56528" w:rsidRPr="008F05DD" w:rsidRDefault="00E56528" w:rsidP="000139C8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[#ЕГНС]</w:t>
            </w:r>
          </w:p>
        </w:tc>
      </w:tr>
      <w:tr w:rsidR="008F05DD" w:rsidRPr="008F05DD" w14:paraId="4A598709" w14:textId="77777777" w:rsidTr="00041A48">
        <w:trPr>
          <w:cantSplit/>
          <w:trHeight w:val="133"/>
          <w:jc w:val="center"/>
        </w:trPr>
        <w:tc>
          <w:tcPr>
            <w:tcW w:w="11052" w:type="dxa"/>
            <w:gridSpan w:val="13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F20E31E" w14:textId="554A8C33" w:rsidR="0011126D" w:rsidRPr="008F05DD" w:rsidRDefault="00BC3581" w:rsidP="000139C8">
            <w:pPr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sz w:val="16"/>
                <w:szCs w:val="16"/>
                <w:lang w:val="bg-BG"/>
              </w:rPr>
              <w:t xml:space="preserve">в уверение на това, че през </w:t>
            </w:r>
            <w:r w:rsidR="00E20311">
              <w:rPr>
                <w:rFonts w:ascii="Arial" w:hAnsi="Arial" w:cs="Arial"/>
                <w:b/>
                <w:sz w:val="16"/>
                <w:szCs w:val="16"/>
                <w:lang w:val="bg-BG"/>
              </w:rPr>
              <w:t>2025</w:t>
            </w:r>
            <w:r w:rsidR="00836D30" w:rsidRPr="008F05DD">
              <w:rPr>
                <w:rFonts w:ascii="Arial" w:hAnsi="Arial" w:cs="Arial"/>
                <w:b/>
                <w:sz w:val="16"/>
                <w:szCs w:val="16"/>
                <w:lang w:val="bg-BG"/>
              </w:rPr>
              <w:t xml:space="preserve"> </w:t>
            </w:r>
            <w:r w:rsidRPr="008F05DD">
              <w:rPr>
                <w:rFonts w:ascii="Arial" w:hAnsi="Arial" w:cs="Arial"/>
                <w:b/>
                <w:sz w:val="16"/>
                <w:szCs w:val="16"/>
                <w:lang w:val="bg-BG"/>
              </w:rPr>
              <w:t xml:space="preserve">година е придобил/а </w:t>
            </w:r>
            <w:r w:rsidR="00A54CDB">
              <w:rPr>
                <w:rFonts w:ascii="Arial" w:hAnsi="Arial" w:cs="Arial"/>
                <w:b/>
                <w:sz w:val="16"/>
                <w:szCs w:val="16"/>
                <w:lang w:val="bg-BG"/>
              </w:rPr>
              <w:t xml:space="preserve">облагаеми </w:t>
            </w:r>
            <w:r w:rsidRPr="008F05DD">
              <w:rPr>
                <w:rFonts w:ascii="Arial" w:hAnsi="Arial" w:cs="Arial"/>
                <w:b/>
                <w:sz w:val="16"/>
                <w:szCs w:val="16"/>
                <w:lang w:val="bg-BG"/>
              </w:rPr>
              <w:t>доход</w:t>
            </w:r>
            <w:r w:rsidR="00805806" w:rsidRPr="008F05DD">
              <w:rPr>
                <w:rFonts w:ascii="Arial" w:hAnsi="Arial" w:cs="Arial"/>
                <w:b/>
                <w:sz w:val="16"/>
                <w:szCs w:val="16"/>
                <w:lang w:val="bg-BG"/>
              </w:rPr>
              <w:t>и</w:t>
            </w:r>
            <w:r w:rsidRPr="008F05DD">
              <w:rPr>
                <w:rFonts w:ascii="Arial" w:hAnsi="Arial" w:cs="Arial"/>
                <w:b/>
                <w:sz w:val="16"/>
                <w:szCs w:val="16"/>
                <w:lang w:val="bg-BG"/>
              </w:rPr>
              <w:t xml:space="preserve"> от трудови правоотношения</w:t>
            </w:r>
            <w:r w:rsidR="00106BA0" w:rsidRPr="008F05DD">
              <w:rPr>
                <w:rFonts w:ascii="Arial" w:hAnsi="Arial" w:cs="Arial"/>
                <w:b/>
                <w:sz w:val="16"/>
                <w:szCs w:val="16"/>
                <w:lang w:val="bg-BG"/>
              </w:rPr>
              <w:t>,</w:t>
            </w:r>
            <w:r w:rsidRPr="008F05DD">
              <w:rPr>
                <w:rFonts w:ascii="Arial" w:hAnsi="Arial" w:cs="Arial"/>
                <w:b/>
                <w:sz w:val="16"/>
                <w:szCs w:val="16"/>
                <w:lang w:val="bg-BG"/>
              </w:rPr>
              <w:t xml:space="preserve"> както следва:</w:t>
            </w:r>
          </w:p>
          <w:p w14:paraId="3BB5D92E" w14:textId="77777777" w:rsidR="005D4656" w:rsidRPr="008F05DD" w:rsidRDefault="005D4656" w:rsidP="000139C8">
            <w:pPr>
              <w:jc w:val="right"/>
              <w:rPr>
                <w:rFonts w:ascii="Arial" w:hAnsi="Arial" w:cs="Arial"/>
                <w:b/>
                <w:sz w:val="4"/>
                <w:szCs w:val="4"/>
                <w:lang w:val="bg-BG"/>
              </w:rPr>
            </w:pPr>
          </w:p>
        </w:tc>
      </w:tr>
      <w:tr w:rsidR="00E955F2" w:rsidRPr="00382803" w14:paraId="19D921AB" w14:textId="77777777" w:rsidTr="00E955F2">
        <w:trPr>
          <w:cantSplit/>
          <w:trHeight w:val="154"/>
          <w:jc w:val="center"/>
        </w:trPr>
        <w:tc>
          <w:tcPr>
            <w:tcW w:w="494" w:type="dxa"/>
            <w:vMerge w:val="restart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679E4F7D" w14:textId="77777777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sz w:val="16"/>
                <w:szCs w:val="16"/>
                <w:lang w:val="bg-BG"/>
              </w:rPr>
              <w:t>№</w:t>
            </w:r>
          </w:p>
        </w:tc>
        <w:tc>
          <w:tcPr>
            <w:tcW w:w="426" w:type="dxa"/>
            <w:vMerge w:val="restart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3F5C6BD7" w14:textId="77777777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sz w:val="16"/>
                <w:szCs w:val="16"/>
                <w:lang w:val="bg-BG"/>
              </w:rPr>
              <w:t>Код</w:t>
            </w:r>
          </w:p>
        </w:tc>
        <w:tc>
          <w:tcPr>
            <w:tcW w:w="4462" w:type="dxa"/>
            <w:gridSpan w:val="5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57A1F37E" w14:textId="77777777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sz w:val="16"/>
                <w:szCs w:val="16"/>
                <w:lang w:val="bg-BG"/>
              </w:rPr>
              <w:t>Данни за работодателя – изплатил дохода</w:t>
            </w:r>
          </w:p>
        </w:tc>
        <w:tc>
          <w:tcPr>
            <w:tcW w:w="1134" w:type="dxa"/>
            <w:gridSpan w:val="2"/>
            <w:vMerge w:val="restart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7B07012F" w14:textId="77777777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sz w:val="16"/>
                <w:szCs w:val="16"/>
                <w:lang w:val="bg-BG"/>
              </w:rPr>
              <w:t>Облагаем доход</w:t>
            </w:r>
          </w:p>
        </w:tc>
        <w:tc>
          <w:tcPr>
            <w:tcW w:w="3544" w:type="dxa"/>
            <w:gridSpan w:val="3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56C5752A" w14:textId="77777777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sz w:val="16"/>
                <w:szCs w:val="16"/>
                <w:lang w:val="bg-BG"/>
              </w:rPr>
              <w:t>Задължителни осигурителни вноски за сметка на физическото лице</w:t>
            </w:r>
          </w:p>
        </w:tc>
        <w:tc>
          <w:tcPr>
            <w:tcW w:w="992" w:type="dxa"/>
            <w:vMerge w:val="restart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3035C526" w14:textId="4D4D9787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sz w:val="16"/>
                <w:szCs w:val="16"/>
                <w:lang w:val="bg-BG"/>
              </w:rPr>
              <w:t>Авансов данък по чл. 42 от ЗДДФЛ</w:t>
            </w:r>
          </w:p>
        </w:tc>
      </w:tr>
      <w:tr w:rsidR="00E955F2" w:rsidRPr="008F05DD" w14:paraId="2C10C77C" w14:textId="77777777" w:rsidTr="00E56528">
        <w:trPr>
          <w:cantSplit/>
          <w:trHeight w:val="332"/>
          <w:jc w:val="center"/>
        </w:trPr>
        <w:tc>
          <w:tcPr>
            <w:tcW w:w="494" w:type="dxa"/>
            <w:vMerge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39ED4EF3" w14:textId="77777777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</w:p>
        </w:tc>
        <w:tc>
          <w:tcPr>
            <w:tcW w:w="426" w:type="dxa"/>
            <w:vMerge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5FFA9219" w14:textId="77777777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</w:p>
        </w:tc>
        <w:tc>
          <w:tcPr>
            <w:tcW w:w="1060" w:type="dxa"/>
            <w:gridSpan w:val="2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2AC3B069" w14:textId="77777777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sz w:val="16"/>
                <w:szCs w:val="16"/>
                <w:lang w:val="bg-BG"/>
              </w:rPr>
              <w:t xml:space="preserve">ЕИК/Сл. № от </w:t>
            </w:r>
            <w:proofErr w:type="spellStart"/>
            <w:r w:rsidRPr="008F05DD">
              <w:rPr>
                <w:rFonts w:ascii="Arial" w:hAnsi="Arial" w:cs="Arial"/>
                <w:b/>
                <w:sz w:val="16"/>
                <w:szCs w:val="16"/>
                <w:lang w:val="bg-BG"/>
              </w:rPr>
              <w:t>регис-търа</w:t>
            </w:r>
            <w:proofErr w:type="spellEnd"/>
            <w:r w:rsidRPr="008F05DD">
              <w:rPr>
                <w:rFonts w:ascii="Arial" w:hAnsi="Arial" w:cs="Arial"/>
                <w:b/>
                <w:sz w:val="16"/>
                <w:szCs w:val="16"/>
                <w:lang w:val="bg-BG"/>
              </w:rPr>
              <w:t xml:space="preserve"> на НАП</w:t>
            </w:r>
          </w:p>
        </w:tc>
        <w:tc>
          <w:tcPr>
            <w:tcW w:w="3402" w:type="dxa"/>
            <w:gridSpan w:val="3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30537221" w14:textId="77777777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sz w:val="16"/>
                <w:szCs w:val="16"/>
                <w:lang w:val="bg-BG"/>
              </w:rPr>
              <w:t>НАИМЕНОВАНИЕ/ИМЕ</w:t>
            </w:r>
          </w:p>
        </w:tc>
        <w:tc>
          <w:tcPr>
            <w:tcW w:w="1134" w:type="dxa"/>
            <w:gridSpan w:val="2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C4E287E" w14:textId="77777777" w:rsidR="00E955F2" w:rsidRPr="008F05DD" w:rsidRDefault="00E955F2" w:rsidP="000139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2D742EB5" w14:textId="77777777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sz w:val="16"/>
                <w:szCs w:val="16"/>
                <w:lang w:val="bg-BG"/>
              </w:rPr>
              <w:t>Удържани по реда на КСО и ЗЗО</w:t>
            </w:r>
          </w:p>
        </w:tc>
        <w:tc>
          <w:tcPr>
            <w:tcW w:w="1275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5D30B3CA" w14:textId="5D4809A1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sz w:val="16"/>
                <w:szCs w:val="16"/>
                <w:lang w:val="bg-BG"/>
              </w:rPr>
              <w:t xml:space="preserve">Авансово внесени чрез дружеството на </w:t>
            </w:r>
            <w:proofErr w:type="spellStart"/>
            <w:r w:rsidRPr="008F05DD">
              <w:rPr>
                <w:rFonts w:ascii="Arial" w:hAnsi="Arial" w:cs="Arial"/>
                <w:b/>
                <w:sz w:val="16"/>
                <w:szCs w:val="16"/>
                <w:lang w:val="bg-BG"/>
              </w:rPr>
              <w:t>самоосиг</w:t>
            </w:r>
            <w:proofErr w:type="spellEnd"/>
            <w:r w:rsidRPr="00B130A1">
              <w:rPr>
                <w:rFonts w:ascii="Arial" w:hAnsi="Arial" w:cs="Arial"/>
                <w:b/>
                <w:sz w:val="16"/>
                <w:szCs w:val="16"/>
                <w:lang w:val="bg-BG"/>
              </w:rPr>
              <w:t>.</w:t>
            </w:r>
            <w:r w:rsidRPr="008F05DD">
              <w:rPr>
                <w:rFonts w:ascii="Arial" w:hAnsi="Arial" w:cs="Arial"/>
                <w:b/>
                <w:sz w:val="16"/>
                <w:szCs w:val="16"/>
                <w:lang w:val="bg-BG"/>
              </w:rPr>
              <w:t xml:space="preserve"> се лице</w:t>
            </w:r>
          </w:p>
        </w:tc>
        <w:tc>
          <w:tcPr>
            <w:tcW w:w="993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306E24A6" w14:textId="77777777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sz w:val="16"/>
                <w:szCs w:val="16"/>
                <w:lang w:val="bg-BG"/>
              </w:rPr>
              <w:t xml:space="preserve">Внесени в чужбина </w:t>
            </w:r>
          </w:p>
        </w:tc>
        <w:tc>
          <w:tcPr>
            <w:tcW w:w="992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DE8EE75" w14:textId="77777777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</w:p>
        </w:tc>
      </w:tr>
      <w:tr w:rsidR="00E955F2" w:rsidRPr="008F05DD" w14:paraId="0FF5014A" w14:textId="77777777" w:rsidTr="00E56528">
        <w:trPr>
          <w:cantSplit/>
          <w:trHeight w:val="253"/>
          <w:jc w:val="center"/>
        </w:trPr>
        <w:tc>
          <w:tcPr>
            <w:tcW w:w="494" w:type="dxa"/>
            <w:shd w:val="pct5" w:color="auto" w:fill="auto"/>
            <w:tcMar>
              <w:left w:w="57" w:type="dxa"/>
              <w:right w:w="57" w:type="dxa"/>
            </w:tcMar>
            <w:vAlign w:val="center"/>
          </w:tcPr>
          <w:p w14:paraId="1AC1B6BE" w14:textId="77777777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bg-BG"/>
              </w:rPr>
            </w:pPr>
            <w:r w:rsidRPr="008F05DD">
              <w:rPr>
                <w:rFonts w:ascii="Arial" w:hAnsi="Arial" w:cs="Arial"/>
                <w:b/>
                <w:sz w:val="14"/>
                <w:szCs w:val="14"/>
                <w:lang w:val="bg-BG"/>
              </w:rPr>
              <w:t>1</w:t>
            </w:r>
          </w:p>
        </w:tc>
        <w:tc>
          <w:tcPr>
            <w:tcW w:w="426" w:type="dxa"/>
            <w:shd w:val="pct5" w:color="auto" w:fill="auto"/>
            <w:tcMar>
              <w:left w:w="57" w:type="dxa"/>
              <w:right w:w="57" w:type="dxa"/>
            </w:tcMar>
            <w:vAlign w:val="center"/>
          </w:tcPr>
          <w:p w14:paraId="148C5092" w14:textId="77777777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bg-BG"/>
              </w:rPr>
            </w:pPr>
            <w:r w:rsidRPr="008F05DD">
              <w:rPr>
                <w:rFonts w:ascii="Arial" w:hAnsi="Arial" w:cs="Arial"/>
                <w:b/>
                <w:sz w:val="14"/>
                <w:szCs w:val="14"/>
                <w:lang w:val="bg-BG"/>
              </w:rPr>
              <w:t>2</w:t>
            </w:r>
          </w:p>
        </w:tc>
        <w:tc>
          <w:tcPr>
            <w:tcW w:w="1060" w:type="dxa"/>
            <w:gridSpan w:val="2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65FBB7B2" w14:textId="77777777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bg-BG"/>
              </w:rPr>
            </w:pPr>
            <w:r w:rsidRPr="008F05DD">
              <w:rPr>
                <w:rFonts w:ascii="Arial" w:hAnsi="Arial" w:cs="Arial"/>
                <w:b/>
                <w:sz w:val="14"/>
                <w:szCs w:val="14"/>
                <w:lang w:val="bg-BG"/>
              </w:rPr>
              <w:t>3</w:t>
            </w:r>
          </w:p>
        </w:tc>
        <w:tc>
          <w:tcPr>
            <w:tcW w:w="3402" w:type="dxa"/>
            <w:gridSpan w:val="3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04C30C85" w14:textId="77777777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bg-BG"/>
              </w:rPr>
            </w:pPr>
            <w:r w:rsidRPr="008F05DD">
              <w:rPr>
                <w:rFonts w:ascii="Arial" w:hAnsi="Arial" w:cs="Arial"/>
                <w:b/>
                <w:sz w:val="14"/>
                <w:szCs w:val="14"/>
                <w:lang w:val="bg-BG"/>
              </w:rPr>
              <w:t>4</w:t>
            </w:r>
          </w:p>
        </w:tc>
        <w:tc>
          <w:tcPr>
            <w:tcW w:w="1134" w:type="dxa"/>
            <w:gridSpan w:val="2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49C41086" w14:textId="77777777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bg-BG"/>
              </w:rPr>
            </w:pPr>
            <w:r w:rsidRPr="008F05DD">
              <w:rPr>
                <w:rFonts w:ascii="Arial" w:hAnsi="Arial" w:cs="Arial"/>
                <w:b/>
                <w:sz w:val="14"/>
                <w:szCs w:val="14"/>
                <w:lang w:val="bg-BG"/>
              </w:rPr>
              <w:t>5</w:t>
            </w:r>
          </w:p>
        </w:tc>
        <w:tc>
          <w:tcPr>
            <w:tcW w:w="1276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01BAC617" w14:textId="77777777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bg-BG"/>
              </w:rPr>
            </w:pPr>
            <w:r w:rsidRPr="008F05DD">
              <w:rPr>
                <w:rFonts w:ascii="Arial" w:hAnsi="Arial" w:cs="Arial"/>
                <w:b/>
                <w:sz w:val="14"/>
                <w:szCs w:val="14"/>
                <w:lang w:val="bg-BG"/>
              </w:rPr>
              <w:t>6</w:t>
            </w:r>
          </w:p>
        </w:tc>
        <w:tc>
          <w:tcPr>
            <w:tcW w:w="1275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754E18EC" w14:textId="77777777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bg-BG"/>
              </w:rPr>
            </w:pPr>
            <w:r w:rsidRPr="008F05DD">
              <w:rPr>
                <w:rFonts w:ascii="Arial" w:hAnsi="Arial" w:cs="Arial"/>
                <w:b/>
                <w:sz w:val="14"/>
                <w:szCs w:val="14"/>
                <w:lang w:val="bg-BG"/>
              </w:rPr>
              <w:t>7</w:t>
            </w:r>
          </w:p>
        </w:tc>
        <w:tc>
          <w:tcPr>
            <w:tcW w:w="993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501F1B42" w14:textId="77777777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bg-BG"/>
              </w:rPr>
            </w:pPr>
            <w:r w:rsidRPr="008F05DD">
              <w:rPr>
                <w:rFonts w:ascii="Arial" w:hAnsi="Arial" w:cs="Arial"/>
                <w:b/>
                <w:sz w:val="14"/>
                <w:szCs w:val="14"/>
                <w:lang w:val="bg-BG"/>
              </w:rPr>
              <w:t>8</w:t>
            </w:r>
          </w:p>
        </w:tc>
        <w:tc>
          <w:tcPr>
            <w:tcW w:w="992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1B9DCE03" w14:textId="1BB5BA8A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bg-BG"/>
              </w:rPr>
            </w:pPr>
            <w:r w:rsidRPr="008F05DD">
              <w:rPr>
                <w:rFonts w:ascii="Arial" w:hAnsi="Arial" w:cs="Arial"/>
                <w:b/>
                <w:sz w:val="14"/>
                <w:szCs w:val="14"/>
                <w:lang w:val="bg-BG"/>
              </w:rPr>
              <w:t>9</w:t>
            </w:r>
          </w:p>
        </w:tc>
      </w:tr>
      <w:tr w:rsidR="00E955F2" w:rsidRPr="008F05DD" w14:paraId="132A9317" w14:textId="77777777" w:rsidTr="00E56528">
        <w:trPr>
          <w:cantSplit/>
          <w:trHeight w:val="154"/>
          <w:jc w:val="center"/>
        </w:trPr>
        <w:tc>
          <w:tcPr>
            <w:tcW w:w="494" w:type="dxa"/>
            <w:shd w:val="pct5" w:color="auto" w:fill="auto"/>
            <w:tcMar>
              <w:left w:w="57" w:type="dxa"/>
              <w:right w:w="57" w:type="dxa"/>
            </w:tcMar>
            <w:vAlign w:val="center"/>
          </w:tcPr>
          <w:p w14:paraId="453F3033" w14:textId="51186F91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>1</w:t>
            </w:r>
          </w:p>
        </w:tc>
        <w:tc>
          <w:tcPr>
            <w:tcW w:w="426" w:type="dxa"/>
            <w:shd w:val="pct5" w:color="auto" w:fill="auto"/>
            <w:tcMar>
              <w:left w:w="57" w:type="dxa"/>
              <w:right w:w="57" w:type="dxa"/>
            </w:tcMar>
            <w:vAlign w:val="center"/>
          </w:tcPr>
          <w:p w14:paraId="2428F6D6" w14:textId="42FB6DEE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[#ДРУД#05#101]</w:t>
            </w:r>
          </w:p>
        </w:tc>
        <w:tc>
          <w:tcPr>
            <w:tcW w:w="10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2922F35" w14:textId="42B51CA9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[#ДРУД#01#101]</w:t>
            </w:r>
          </w:p>
        </w:tc>
        <w:tc>
          <w:tcPr>
            <w:tcW w:w="3402" w:type="dxa"/>
            <w:gridSpan w:val="3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D29D853" w14:textId="39195EC7" w:rsidR="00E955F2" w:rsidRPr="008F05DD" w:rsidRDefault="00E955F2" w:rsidP="000139C8">
            <w:pPr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[#ДРУД#02#101]</w:t>
            </w:r>
          </w:p>
        </w:tc>
        <w:tc>
          <w:tcPr>
            <w:tcW w:w="1134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95CBA59" w14:textId="1D55DAE7" w:rsidR="00E955F2" w:rsidRPr="008F05DD" w:rsidRDefault="00E955F2" w:rsidP="000139C8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[#ДРУД#06#101]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565CC23" w14:textId="01BB84E5" w:rsidR="00E955F2" w:rsidRPr="008F05DD" w:rsidRDefault="00E955F2" w:rsidP="000139C8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[#ДРУД#18#101]</w:t>
            </w:r>
          </w:p>
        </w:tc>
        <w:tc>
          <w:tcPr>
            <w:tcW w:w="1275" w:type="dxa"/>
            <w:shd w:val="clear" w:color="auto" w:fill="E7E6E6"/>
            <w:tcMar>
              <w:left w:w="57" w:type="dxa"/>
              <w:right w:w="57" w:type="dxa"/>
            </w:tcMar>
            <w:vAlign w:val="center"/>
          </w:tcPr>
          <w:p w14:paraId="3D553275" w14:textId="77777777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sz w:val="16"/>
                <w:szCs w:val="16"/>
                <w:lang w:val="bg-BG"/>
              </w:rPr>
              <w:t>Х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87D80E2" w14:textId="1D3EF283" w:rsidR="00E955F2" w:rsidRPr="008F05DD" w:rsidRDefault="00E955F2" w:rsidP="000139C8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[#ДРУД#10#101]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A31CA4B" w14:textId="52BFC9EB" w:rsidR="00E955F2" w:rsidRPr="008F05DD" w:rsidRDefault="00E955F2" w:rsidP="000139C8">
            <w:pPr>
              <w:tabs>
                <w:tab w:val="left" w:pos="360"/>
              </w:tabs>
              <w:jc w:val="right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[#ДРУД#</w:t>
            </w:r>
            <w:r w:rsidR="003C61C0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1</w:t>
            </w:r>
            <w:r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2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#10</w:t>
            </w:r>
            <w:r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1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]</w:t>
            </w:r>
          </w:p>
        </w:tc>
      </w:tr>
      <w:tr w:rsidR="008F05DD" w:rsidRPr="008F05DD" w14:paraId="2465AED3" w14:textId="77777777" w:rsidTr="00041A48">
        <w:trPr>
          <w:cantSplit/>
          <w:trHeight w:val="93"/>
          <w:jc w:val="center"/>
        </w:trPr>
        <w:tc>
          <w:tcPr>
            <w:tcW w:w="11052" w:type="dxa"/>
            <w:gridSpan w:val="13"/>
            <w:shd w:val="pct5" w:color="auto" w:fill="auto"/>
            <w:tcMar>
              <w:left w:w="57" w:type="dxa"/>
              <w:right w:w="57" w:type="dxa"/>
            </w:tcMar>
            <w:vAlign w:val="center"/>
          </w:tcPr>
          <w:p w14:paraId="7C109D0B" w14:textId="77777777" w:rsidR="008A3E64" w:rsidRPr="008F05DD" w:rsidRDefault="008A3E64" w:rsidP="000139C8">
            <w:pPr>
              <w:jc w:val="center"/>
              <w:rPr>
                <w:rFonts w:ascii="Arial" w:hAnsi="Arial" w:cs="Arial"/>
                <w:b/>
                <w:iCs/>
                <w:sz w:val="8"/>
                <w:szCs w:val="8"/>
                <w:lang w:val="bg-BG"/>
              </w:rPr>
            </w:pPr>
          </w:p>
        </w:tc>
      </w:tr>
      <w:tr w:rsidR="008F05DD" w:rsidRPr="008F05DD" w14:paraId="6E3007A2" w14:textId="77777777" w:rsidTr="00E955F2">
        <w:trPr>
          <w:cantSplit/>
          <w:trHeight w:val="105"/>
          <w:jc w:val="center"/>
        </w:trPr>
        <w:tc>
          <w:tcPr>
            <w:tcW w:w="494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6BF0A9FE" w14:textId="77777777" w:rsidR="008A3E64" w:rsidRPr="008F05DD" w:rsidRDefault="008A3E64" w:rsidP="000139C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>2</w:t>
            </w:r>
          </w:p>
        </w:tc>
        <w:tc>
          <w:tcPr>
            <w:tcW w:w="9566" w:type="dxa"/>
            <w:gridSpan w:val="11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0AB67135" w14:textId="643A8E0F" w:rsidR="008A3E64" w:rsidRPr="008F05DD" w:rsidRDefault="00A51432" w:rsidP="000139C8">
            <w:pPr>
              <w:jc w:val="both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Годишна данъчна основа за доходите с код 101 </w:t>
            </w:r>
            <w:r w:rsidRPr="008F05DD">
              <w:rPr>
                <w:rFonts w:ascii="Arial" w:hAnsi="Arial" w:cs="Arial"/>
                <w:i/>
                <w:sz w:val="14"/>
                <w:szCs w:val="14"/>
                <w:lang w:val="bg-BG"/>
              </w:rPr>
              <w:t>(сборът от сумите с код 101 в колона 5 – сбора от сумите с код 101 в колона 6 и/или 8)</w:t>
            </w:r>
            <w:r w:rsidRPr="008F05DD">
              <w:rPr>
                <w:rFonts w:ascii="Arial" w:hAnsi="Arial" w:cs="Arial"/>
                <w:b/>
                <w:i/>
                <w:sz w:val="14"/>
                <w:szCs w:val="14"/>
                <w:lang w:val="bg-BG"/>
              </w:rPr>
              <w:t>&gt;&gt;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421C284" w14:textId="728909C8" w:rsidR="008A3E64" w:rsidRPr="008F05DD" w:rsidRDefault="002F120F" w:rsidP="007E7FE4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[#ГДОС#</w:t>
            </w:r>
            <w:r w:rsidR="00E20311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2025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#О1092</w:t>
            </w:r>
            <w:r w:rsidR="00453610" w:rsidRPr="00453610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#ОР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:0#В]</w:t>
            </w:r>
          </w:p>
        </w:tc>
      </w:tr>
      <w:tr w:rsidR="00E955F2" w:rsidRPr="008F05DD" w14:paraId="07ECF41C" w14:textId="77777777" w:rsidTr="00E56528">
        <w:trPr>
          <w:cantSplit/>
          <w:trHeight w:val="105"/>
          <w:jc w:val="center"/>
        </w:trPr>
        <w:tc>
          <w:tcPr>
            <w:tcW w:w="494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43A1CF35" w14:textId="77777777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426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3196F9C0" w14:textId="496E42C6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[#ДРУД#05#102]</w:t>
            </w:r>
          </w:p>
        </w:tc>
        <w:tc>
          <w:tcPr>
            <w:tcW w:w="1060" w:type="dxa"/>
            <w:gridSpan w:val="2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07F7F7E5" w14:textId="260479DA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[#ДРУД#01#102]</w:t>
            </w:r>
          </w:p>
        </w:tc>
        <w:tc>
          <w:tcPr>
            <w:tcW w:w="3402" w:type="dxa"/>
            <w:gridSpan w:val="3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4EEDC80F" w14:textId="14C36475" w:rsidR="00E955F2" w:rsidRPr="008F05DD" w:rsidRDefault="00E955F2" w:rsidP="000139C8">
            <w:pPr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[#ДРУД#02#102]</w:t>
            </w:r>
          </w:p>
        </w:tc>
        <w:tc>
          <w:tcPr>
            <w:tcW w:w="1134" w:type="dxa"/>
            <w:gridSpan w:val="2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1320C650" w14:textId="26F1A230" w:rsidR="00E955F2" w:rsidRPr="008F05DD" w:rsidRDefault="00E955F2" w:rsidP="000139C8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[#ДРУД#06#102]</w:t>
            </w:r>
          </w:p>
        </w:tc>
        <w:tc>
          <w:tcPr>
            <w:tcW w:w="1276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6B649CE3" w14:textId="2C33C991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Х</w:t>
            </w:r>
          </w:p>
        </w:tc>
        <w:tc>
          <w:tcPr>
            <w:tcW w:w="1275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0DE3A8A7" w14:textId="1B81B5D0" w:rsidR="00E955F2" w:rsidRPr="008F05DD" w:rsidRDefault="00E955F2" w:rsidP="000139C8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[#ДРУД#18#10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2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]</w:t>
            </w:r>
          </w:p>
        </w:tc>
        <w:tc>
          <w:tcPr>
            <w:tcW w:w="993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71C9CFA1" w14:textId="11FEB4F4" w:rsidR="00E955F2" w:rsidRPr="008F05DD" w:rsidRDefault="00E955F2" w:rsidP="000139C8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[#ДРУД#10#102]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0F81290" w14:textId="1FC1E70F" w:rsidR="00E955F2" w:rsidRPr="008F05DD" w:rsidRDefault="00E955F2" w:rsidP="000139C8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[#ДРУД#</w:t>
            </w:r>
            <w:r w:rsidR="007B6352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1</w:t>
            </w:r>
            <w:r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2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#10</w:t>
            </w:r>
            <w:r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2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]</w:t>
            </w:r>
          </w:p>
        </w:tc>
      </w:tr>
      <w:tr w:rsidR="008F05DD" w:rsidRPr="008F05DD" w14:paraId="2756D867" w14:textId="77777777" w:rsidTr="00041A48">
        <w:trPr>
          <w:cantSplit/>
          <w:trHeight w:val="42"/>
          <w:jc w:val="center"/>
        </w:trPr>
        <w:tc>
          <w:tcPr>
            <w:tcW w:w="11052" w:type="dxa"/>
            <w:gridSpan w:val="13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285D88D3" w14:textId="77777777" w:rsidR="00747379" w:rsidRPr="008F05DD" w:rsidRDefault="00747379" w:rsidP="000139C8">
            <w:pPr>
              <w:jc w:val="center"/>
              <w:rPr>
                <w:rFonts w:ascii="Arial" w:hAnsi="Arial" w:cs="Arial"/>
                <w:b/>
                <w:sz w:val="8"/>
                <w:szCs w:val="8"/>
                <w:lang w:val="bg-BG"/>
              </w:rPr>
            </w:pPr>
          </w:p>
        </w:tc>
      </w:tr>
      <w:tr w:rsidR="00E955F2" w:rsidRPr="008F05DD" w14:paraId="2E0D1BD5" w14:textId="77777777" w:rsidTr="00E56528">
        <w:trPr>
          <w:cantSplit/>
          <w:trHeight w:val="105"/>
          <w:jc w:val="center"/>
        </w:trPr>
        <w:tc>
          <w:tcPr>
            <w:tcW w:w="494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49B8A16A" w14:textId="569AC3E3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>4</w:t>
            </w:r>
          </w:p>
        </w:tc>
        <w:tc>
          <w:tcPr>
            <w:tcW w:w="426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4B15299D" w14:textId="2DBF477B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[#ДРУД#05#103]</w:t>
            </w:r>
          </w:p>
        </w:tc>
        <w:tc>
          <w:tcPr>
            <w:tcW w:w="1060" w:type="dxa"/>
            <w:gridSpan w:val="2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05EA382B" w14:textId="1E2607B0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[#ДРУД#01#103]</w:t>
            </w:r>
          </w:p>
        </w:tc>
        <w:tc>
          <w:tcPr>
            <w:tcW w:w="3402" w:type="dxa"/>
            <w:gridSpan w:val="3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05796BB8" w14:textId="3401A1C9" w:rsidR="00E955F2" w:rsidRPr="008F05DD" w:rsidRDefault="00E955F2" w:rsidP="000139C8">
            <w:pPr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[#ДРУД#02#103]</w:t>
            </w:r>
          </w:p>
        </w:tc>
        <w:tc>
          <w:tcPr>
            <w:tcW w:w="1134" w:type="dxa"/>
            <w:gridSpan w:val="2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1E2617C3" w14:textId="3DA8745C" w:rsidR="00E955F2" w:rsidRPr="008F05DD" w:rsidRDefault="00E955F2" w:rsidP="000139C8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[#ДРУД#06#103]</w:t>
            </w:r>
          </w:p>
        </w:tc>
        <w:tc>
          <w:tcPr>
            <w:tcW w:w="1276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366A43DF" w14:textId="0284CD2F" w:rsidR="00E955F2" w:rsidRPr="008F05DD" w:rsidRDefault="00E955F2" w:rsidP="000139C8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[#ДРУД#18#103]</w:t>
            </w:r>
          </w:p>
        </w:tc>
        <w:tc>
          <w:tcPr>
            <w:tcW w:w="1275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25BA860C" w14:textId="58E924D8" w:rsidR="00E955F2" w:rsidRPr="008F05DD" w:rsidRDefault="00E955F2" w:rsidP="000139C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Х</w:t>
            </w:r>
          </w:p>
        </w:tc>
        <w:tc>
          <w:tcPr>
            <w:tcW w:w="993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7FB5517F" w14:textId="03374EEF" w:rsidR="00E955F2" w:rsidRPr="008F05DD" w:rsidRDefault="00E955F2" w:rsidP="000139C8">
            <w:pPr>
              <w:jc w:val="right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[#ДРУД#10#103]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1D3310A" w14:textId="17AF9AA2" w:rsidR="00E955F2" w:rsidRPr="008F05DD" w:rsidRDefault="00E955F2" w:rsidP="000139C8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[#ДРУД#</w:t>
            </w:r>
            <w:r w:rsidR="007B6352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1</w:t>
            </w:r>
            <w:r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2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#103]</w:t>
            </w:r>
          </w:p>
        </w:tc>
      </w:tr>
      <w:tr w:rsidR="008F05DD" w:rsidRPr="008F05DD" w14:paraId="51A4A5DA" w14:textId="77777777" w:rsidTr="00041A48">
        <w:trPr>
          <w:cantSplit/>
          <w:trHeight w:val="61"/>
          <w:jc w:val="center"/>
        </w:trPr>
        <w:tc>
          <w:tcPr>
            <w:tcW w:w="11052" w:type="dxa"/>
            <w:gridSpan w:val="13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368CC66A" w14:textId="77777777" w:rsidR="008A3E64" w:rsidRPr="008F05DD" w:rsidRDefault="008A3E64" w:rsidP="000139C8">
            <w:pPr>
              <w:jc w:val="center"/>
              <w:rPr>
                <w:rFonts w:ascii="Arial" w:hAnsi="Arial" w:cs="Arial"/>
                <w:sz w:val="8"/>
                <w:szCs w:val="8"/>
                <w:lang w:val="bg-BG"/>
              </w:rPr>
            </w:pPr>
          </w:p>
        </w:tc>
      </w:tr>
      <w:tr w:rsidR="008F05DD" w:rsidRPr="008F05DD" w14:paraId="4A3AB638" w14:textId="77777777" w:rsidTr="00E955F2">
        <w:trPr>
          <w:cantSplit/>
          <w:trHeight w:val="61"/>
          <w:jc w:val="center"/>
        </w:trPr>
        <w:tc>
          <w:tcPr>
            <w:tcW w:w="494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347B71C4" w14:textId="77777777" w:rsidR="001A3D42" w:rsidRPr="008F05DD" w:rsidRDefault="001A3D42" w:rsidP="000139C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>5</w:t>
            </w:r>
          </w:p>
        </w:tc>
        <w:tc>
          <w:tcPr>
            <w:tcW w:w="9566" w:type="dxa"/>
            <w:gridSpan w:val="11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7EC8304F" w14:textId="690920C9" w:rsidR="001A3D42" w:rsidRPr="008F05DD" w:rsidRDefault="001A3D42" w:rsidP="000139C8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Годишна данъчна основа за доходите с код 103 </w:t>
            </w:r>
            <w:r w:rsidRPr="008F05DD">
              <w:rPr>
                <w:rFonts w:ascii="Arial" w:hAnsi="Arial" w:cs="Arial"/>
                <w:i/>
                <w:sz w:val="14"/>
                <w:szCs w:val="14"/>
                <w:lang w:val="bg-BG"/>
              </w:rPr>
              <w:t>(сборът от сумите с код 103 в колона 5 – сбора от сумите с код 103 в колона 6 и/или 8) х 10%</w:t>
            </w:r>
            <w:r w:rsidR="009B63A4">
              <w:rPr>
                <w:rFonts w:ascii="Arial" w:hAnsi="Arial" w:cs="Arial"/>
                <w:sz w:val="12"/>
                <w:szCs w:val="12"/>
                <w:lang w:val="bg-BG"/>
              </w:rPr>
              <w:t xml:space="preserve"> </w:t>
            </w:r>
            <w:r w:rsidRPr="008F05DD">
              <w:rPr>
                <w:rFonts w:ascii="Arial" w:hAnsi="Arial" w:cs="Arial"/>
                <w:b/>
                <w:sz w:val="14"/>
                <w:szCs w:val="14"/>
                <w:lang w:val="bg-BG"/>
              </w:rPr>
              <w:t>&gt;&gt;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0F24B2C" w14:textId="28EE48A8" w:rsidR="001A3D42" w:rsidRPr="008F05DD" w:rsidRDefault="001A3D42" w:rsidP="000139C8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[#ГДОС#</w:t>
            </w:r>
            <w:r w:rsidR="00E20311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2025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#О92</w:t>
            </w:r>
            <w:r w:rsidR="00453610" w:rsidRPr="00453610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#ОР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:0#В]</w:t>
            </w:r>
          </w:p>
        </w:tc>
      </w:tr>
      <w:tr w:rsidR="008F05DD" w:rsidRPr="008F05DD" w14:paraId="02AFF1AC" w14:textId="77777777" w:rsidTr="00041A48">
        <w:trPr>
          <w:cantSplit/>
          <w:jc w:val="center"/>
        </w:trPr>
        <w:tc>
          <w:tcPr>
            <w:tcW w:w="11052" w:type="dxa"/>
            <w:gridSpan w:val="13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496D5703" w14:textId="77777777" w:rsidR="001A3D42" w:rsidRPr="008F05DD" w:rsidRDefault="001A3D42" w:rsidP="000139C8">
            <w:pPr>
              <w:jc w:val="right"/>
              <w:rPr>
                <w:rFonts w:ascii="Arial" w:hAnsi="Arial" w:cs="Arial"/>
                <w:b/>
                <w:sz w:val="8"/>
                <w:szCs w:val="8"/>
                <w:lang w:val="bg-BG"/>
              </w:rPr>
            </w:pPr>
          </w:p>
        </w:tc>
      </w:tr>
      <w:tr w:rsidR="008F05DD" w:rsidRPr="008F05DD" w14:paraId="3E214045" w14:textId="77777777" w:rsidTr="00E955F2">
        <w:trPr>
          <w:cantSplit/>
          <w:trHeight w:val="154"/>
          <w:jc w:val="center"/>
        </w:trPr>
        <w:tc>
          <w:tcPr>
            <w:tcW w:w="494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32D71652" w14:textId="77777777" w:rsidR="001A3D42" w:rsidRPr="008F05DD" w:rsidRDefault="001A3D42" w:rsidP="000139C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>6</w:t>
            </w:r>
          </w:p>
        </w:tc>
        <w:tc>
          <w:tcPr>
            <w:tcW w:w="9566" w:type="dxa"/>
            <w:gridSpan w:val="11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00802289" w14:textId="77777777" w:rsidR="001A3D42" w:rsidRPr="008F05DD" w:rsidRDefault="001A3D42" w:rsidP="000139C8">
            <w:pPr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Годишна данъчна основа по чл. 49, ал. 1 от ЗДДФЛ </w:t>
            </w:r>
            <w:r w:rsidRPr="008F05DD">
              <w:rPr>
                <w:rFonts w:ascii="Arial" w:hAnsi="Arial" w:cs="Arial"/>
                <w:i/>
                <w:sz w:val="14"/>
                <w:szCs w:val="14"/>
                <w:lang w:val="bg-BG"/>
              </w:rPr>
              <w:t>(ред 2 + ред 5)</w:t>
            </w: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EB9849C" w14:textId="5FDC7851" w:rsidR="001A3D42" w:rsidRPr="008F05DD" w:rsidRDefault="001A3D42" w:rsidP="000139C8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[#ГДОС#</w:t>
            </w:r>
            <w:r w:rsidR="00E20311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2025</w:t>
            </w:r>
            <w:r w:rsidR="00453610" w:rsidRPr="00453610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#ОР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:0#В]</w:t>
            </w:r>
          </w:p>
        </w:tc>
      </w:tr>
      <w:tr w:rsidR="008F05DD" w:rsidRPr="008F05DD" w14:paraId="28854E46" w14:textId="77777777" w:rsidTr="00E955F2">
        <w:trPr>
          <w:cantSplit/>
          <w:trHeight w:val="154"/>
          <w:jc w:val="center"/>
        </w:trPr>
        <w:tc>
          <w:tcPr>
            <w:tcW w:w="494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1CAB7614" w14:textId="77777777" w:rsidR="001A3D42" w:rsidRPr="008F05DD" w:rsidRDefault="001A3D42" w:rsidP="000139C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>7</w:t>
            </w:r>
          </w:p>
        </w:tc>
        <w:tc>
          <w:tcPr>
            <w:tcW w:w="9566" w:type="dxa"/>
            <w:gridSpan w:val="11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78DD9D07" w14:textId="62FCFF20" w:rsidR="001A3D42" w:rsidRPr="008F05DD" w:rsidRDefault="001A3D42" w:rsidP="000139C8">
            <w:pPr>
              <w:jc w:val="both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sz w:val="18"/>
                <w:szCs w:val="18"/>
                <w:lang w:val="bg-BG"/>
              </w:rPr>
              <w:t>Данъчно облекчение за лица с намалена работоспособност по</w:t>
            </w:r>
            <w:r w:rsidRPr="008F05DD">
              <w:rPr>
                <w:rFonts w:ascii="Arial" w:hAnsi="Arial" w:cs="Arial"/>
                <w:i/>
                <w:sz w:val="18"/>
                <w:szCs w:val="18"/>
                <w:lang w:val="bg-BG"/>
              </w:rPr>
              <w:t xml:space="preserve"> </w:t>
            </w:r>
            <w:r w:rsidRPr="008F05DD">
              <w:rPr>
                <w:rFonts w:ascii="Arial" w:hAnsi="Arial" w:cs="Arial"/>
                <w:sz w:val="18"/>
                <w:szCs w:val="18"/>
                <w:lang w:val="bg-BG"/>
              </w:rPr>
              <w:t xml:space="preserve">чл. 18, ал. 1 или ал. 2 от ЗДДФЛ </w:t>
            </w:r>
            <w:r w:rsidRPr="008F05DD">
              <w:rPr>
                <w:rFonts w:ascii="Arial" w:hAnsi="Arial" w:cs="Arial"/>
                <w:sz w:val="16"/>
                <w:szCs w:val="16"/>
                <w:lang w:val="bg-BG"/>
              </w:rPr>
              <w:t>(о</w:t>
            </w:r>
            <w:r w:rsidRPr="008F05DD">
              <w:rPr>
                <w:rFonts w:ascii="Arial" w:hAnsi="Arial" w:cs="Arial"/>
                <w:i/>
                <w:sz w:val="16"/>
                <w:szCs w:val="16"/>
                <w:lang w:val="bg-BG"/>
              </w:rPr>
              <w:t>сновният работодател попълва само облекчението по чл. 18, ал. 1 от ЗДДФЛ, ако лицето е ползвало такова при годишното преизчисляване на данъка)</w:t>
            </w:r>
            <w:r w:rsidR="009B63A4">
              <w:rPr>
                <w:rFonts w:ascii="Arial" w:hAnsi="Arial" w:cs="Arial"/>
                <w:sz w:val="16"/>
                <w:szCs w:val="16"/>
                <w:lang w:val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8DE057C" w14:textId="3AD832F4" w:rsidR="001A3D42" w:rsidRPr="008F05DD" w:rsidRDefault="001A3D42" w:rsidP="000139C8">
            <w:pPr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[#ОИНВ#</w:t>
            </w:r>
            <w:r w:rsidR="00E20311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2025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:0#В]</w:t>
            </w:r>
          </w:p>
        </w:tc>
      </w:tr>
      <w:tr w:rsidR="008F05DD" w:rsidRPr="00382803" w14:paraId="005352E0" w14:textId="77777777" w:rsidTr="00E955F2">
        <w:trPr>
          <w:cantSplit/>
          <w:trHeight w:val="154"/>
          <w:jc w:val="center"/>
        </w:trPr>
        <w:tc>
          <w:tcPr>
            <w:tcW w:w="494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1D18A04F" w14:textId="77777777" w:rsidR="001A3D42" w:rsidRPr="008F05DD" w:rsidRDefault="001A3D42" w:rsidP="000139C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>8</w:t>
            </w:r>
          </w:p>
        </w:tc>
        <w:tc>
          <w:tcPr>
            <w:tcW w:w="9566" w:type="dxa"/>
            <w:gridSpan w:val="11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54CAB81C" w14:textId="705E1657" w:rsidR="001A3D42" w:rsidRPr="008F05DD" w:rsidRDefault="001A3D42" w:rsidP="000139C8">
            <w:pPr>
              <w:jc w:val="both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sz w:val="18"/>
                <w:szCs w:val="18"/>
                <w:lang w:val="bg-BG"/>
              </w:rPr>
              <w:t>Данъчно облекчение за лични вноски за доброволно осигуряване по чл. 19, ал. 1 или</w:t>
            </w:r>
            <w:r w:rsidR="009B63A4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Pr="008F05DD">
              <w:rPr>
                <w:rFonts w:ascii="Arial" w:hAnsi="Arial" w:cs="Arial"/>
                <w:sz w:val="18"/>
                <w:szCs w:val="18"/>
                <w:lang w:val="bg-BG"/>
              </w:rPr>
              <w:t>ал. 2 от ЗДДФЛ</w:t>
            </w: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 </w:t>
            </w:r>
            <w:r w:rsidRPr="008F05DD">
              <w:rPr>
                <w:rFonts w:ascii="Arial" w:hAnsi="Arial" w:cs="Arial"/>
                <w:sz w:val="16"/>
                <w:szCs w:val="16"/>
                <w:lang w:val="bg-BG"/>
              </w:rPr>
              <w:t>(о</w:t>
            </w:r>
            <w:r w:rsidRPr="008F05DD">
              <w:rPr>
                <w:rFonts w:ascii="Arial" w:hAnsi="Arial" w:cs="Arial"/>
                <w:i/>
                <w:sz w:val="16"/>
                <w:szCs w:val="16"/>
                <w:lang w:val="bg-BG"/>
              </w:rPr>
              <w:t>сновният работодател попълва само облекчението по чл. 19, ал. 1 от ЗДДФЛ, ако лицето е ползвало такова при годишното преизчисляване на данъка)</w:t>
            </w:r>
            <w:r w:rsidR="009B63A4">
              <w:rPr>
                <w:rFonts w:ascii="Arial" w:hAnsi="Arial" w:cs="Arial"/>
                <w:sz w:val="16"/>
                <w:szCs w:val="16"/>
                <w:lang w:val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005F9F8" w14:textId="76774639" w:rsidR="001A3D42" w:rsidRPr="008F05DD" w:rsidRDefault="001A3D42" w:rsidP="000139C8">
            <w:pPr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[#ДОСО#</w:t>
            </w:r>
            <w:r w:rsidR="00E20311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2025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#ОР+#ДОСВ#</w:t>
            </w:r>
            <w:r w:rsidR="00E20311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2025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#ОР0:0#В]</w:t>
            </w:r>
          </w:p>
        </w:tc>
      </w:tr>
      <w:tr w:rsidR="008F05DD" w:rsidRPr="00382803" w14:paraId="5189C2E3" w14:textId="77777777" w:rsidTr="00E955F2">
        <w:trPr>
          <w:cantSplit/>
          <w:trHeight w:val="154"/>
          <w:jc w:val="center"/>
        </w:trPr>
        <w:tc>
          <w:tcPr>
            <w:tcW w:w="494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179EFC33" w14:textId="77777777" w:rsidR="001A3D42" w:rsidRPr="008F05DD" w:rsidRDefault="001A3D42" w:rsidP="000139C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>9</w:t>
            </w:r>
          </w:p>
        </w:tc>
        <w:tc>
          <w:tcPr>
            <w:tcW w:w="9566" w:type="dxa"/>
            <w:gridSpan w:val="11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493DE0B9" w14:textId="7094E5C7" w:rsidR="001A3D42" w:rsidRPr="008F05DD" w:rsidRDefault="001A3D42" w:rsidP="000139C8">
            <w:pPr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sz w:val="18"/>
                <w:szCs w:val="18"/>
                <w:lang w:val="bg-BG"/>
              </w:rPr>
              <w:t xml:space="preserve">Данъчно облекчение за лични вноски за доброволно здравно осигуряване и за застраховки „Живот” по чл. 19, ал. 1 или ал. 2 от ЗДДФЛ </w:t>
            </w:r>
            <w:r w:rsidRPr="008F05DD">
              <w:rPr>
                <w:rFonts w:ascii="Arial" w:hAnsi="Arial" w:cs="Arial"/>
                <w:sz w:val="16"/>
                <w:szCs w:val="16"/>
                <w:lang w:val="bg-BG"/>
              </w:rPr>
              <w:t>(о</w:t>
            </w:r>
            <w:r w:rsidRPr="008F05DD">
              <w:rPr>
                <w:rFonts w:ascii="Arial" w:hAnsi="Arial" w:cs="Arial"/>
                <w:i/>
                <w:sz w:val="16"/>
                <w:szCs w:val="16"/>
                <w:lang w:val="bg-BG"/>
              </w:rPr>
              <w:t>сновният работодател попълва само облекчението по чл. 19, ал. 1 от ЗДДФЛ, ако лицето е ползвало такова при годишното преизчисляване на данъка)</w:t>
            </w:r>
            <w:r w:rsidR="009B63A4">
              <w:rPr>
                <w:rFonts w:ascii="Arial" w:hAnsi="Arial" w:cs="Arial"/>
                <w:sz w:val="16"/>
                <w:szCs w:val="16"/>
                <w:lang w:val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5E306D3" w14:textId="58D2703C" w:rsidR="001A3D42" w:rsidRPr="008F05DD" w:rsidRDefault="001A3D42" w:rsidP="000139C8">
            <w:pPr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[#ЗАЖО#</w:t>
            </w:r>
            <w:r w:rsidR="00E20311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2025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#ОР+#ЗАЖВ#</w:t>
            </w:r>
            <w:r w:rsidR="00E20311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2025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#ОР0:0#В]</w:t>
            </w:r>
          </w:p>
        </w:tc>
      </w:tr>
      <w:tr w:rsidR="008F05DD" w:rsidRPr="008F05DD" w14:paraId="4290C67D" w14:textId="77777777" w:rsidTr="00E955F2">
        <w:trPr>
          <w:cantSplit/>
          <w:trHeight w:val="167"/>
          <w:jc w:val="center"/>
        </w:trPr>
        <w:tc>
          <w:tcPr>
            <w:tcW w:w="494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2D06706F" w14:textId="77777777" w:rsidR="001A3D42" w:rsidRPr="008F05DD" w:rsidRDefault="001A3D42" w:rsidP="000139C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>10</w:t>
            </w:r>
          </w:p>
        </w:tc>
        <w:tc>
          <w:tcPr>
            <w:tcW w:w="9566" w:type="dxa"/>
            <w:gridSpan w:val="11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6B14105D" w14:textId="18C9DCCD" w:rsidR="001A3D42" w:rsidRPr="008F05DD" w:rsidRDefault="001A3D42" w:rsidP="000139C8">
            <w:pPr>
              <w:pStyle w:val="BodyTextIndent"/>
              <w:tabs>
                <w:tab w:val="left" w:pos="459"/>
              </w:tabs>
              <w:spacing w:after="0"/>
              <w:ind w:left="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sz w:val="18"/>
                <w:szCs w:val="18"/>
                <w:lang w:val="bg-BG"/>
              </w:rPr>
              <w:t>Данъчно облекчение за лични вноски за осигурителен стаж при пенсиониране по чл. 20 от ЗДДФЛ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BC4A8E8" w14:textId="5E40B7D6" w:rsidR="001A3D42" w:rsidRPr="008F05DD" w:rsidRDefault="001A3D42" w:rsidP="000139C8">
            <w:pPr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[#ОССТ#</w:t>
            </w:r>
            <w:r w:rsidR="00E20311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2025</w:t>
            </w:r>
            <w:r w:rsidR="00453610" w:rsidRPr="00453610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#ОР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:0#В]</w:t>
            </w:r>
          </w:p>
        </w:tc>
      </w:tr>
      <w:tr w:rsidR="008F05DD" w:rsidRPr="00382803" w14:paraId="195A269E" w14:textId="77777777" w:rsidTr="00E955F2">
        <w:trPr>
          <w:cantSplit/>
          <w:trHeight w:val="167"/>
          <w:jc w:val="center"/>
        </w:trPr>
        <w:tc>
          <w:tcPr>
            <w:tcW w:w="494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471B8D24" w14:textId="77777777" w:rsidR="001A3D42" w:rsidRPr="008F05DD" w:rsidRDefault="001A3D42" w:rsidP="000139C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>11</w:t>
            </w:r>
          </w:p>
        </w:tc>
        <w:tc>
          <w:tcPr>
            <w:tcW w:w="9566" w:type="dxa"/>
            <w:gridSpan w:val="11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07026EDB" w14:textId="10243B89" w:rsidR="001A3D42" w:rsidRPr="008F05DD" w:rsidRDefault="001A3D42" w:rsidP="000139C8">
            <w:pPr>
              <w:pStyle w:val="BodyTextIndent"/>
              <w:tabs>
                <w:tab w:val="left" w:pos="459"/>
              </w:tabs>
              <w:spacing w:after="0"/>
              <w:ind w:left="0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sz w:val="18"/>
                <w:szCs w:val="18"/>
                <w:lang w:val="bg-BG"/>
              </w:rPr>
              <w:t xml:space="preserve">Суми за дарения, удържани при изплащане на дохода </w:t>
            </w:r>
            <w:r w:rsidRPr="008F05DD">
              <w:rPr>
                <w:rFonts w:ascii="Arial" w:hAnsi="Arial" w:cs="Arial"/>
                <w:i/>
                <w:sz w:val="16"/>
                <w:szCs w:val="16"/>
                <w:lang w:val="bg-BG"/>
              </w:rPr>
              <w:t>(попълва се само от работодател, който не е работодател по основно трудово правоотношение):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36373B2" w14:textId="01E69DFC" w:rsidR="001A3D42" w:rsidRPr="008F05DD" w:rsidRDefault="001A3D42" w:rsidP="000139C8">
            <w:pPr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[#ДАРЕ#</w:t>
            </w:r>
            <w:r w:rsidR="00E20311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2025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#ОР0+#ДРЕК#</w:t>
            </w:r>
            <w:r w:rsidR="00E20311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2025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#ОР0+#ДРЕД#</w:t>
            </w:r>
            <w:r w:rsidR="00E20311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2025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#ОР0:0#В]</w:t>
            </w:r>
          </w:p>
        </w:tc>
      </w:tr>
      <w:tr w:rsidR="008F05DD" w:rsidRPr="008F05DD" w14:paraId="40C7DB81" w14:textId="77777777" w:rsidTr="00E955F2">
        <w:trPr>
          <w:cantSplit/>
          <w:trHeight w:val="167"/>
          <w:jc w:val="center"/>
        </w:trPr>
        <w:tc>
          <w:tcPr>
            <w:tcW w:w="494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328842A8" w14:textId="77777777" w:rsidR="001A3D42" w:rsidRPr="008F05DD" w:rsidRDefault="001A3D42" w:rsidP="000139C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>11.1</w:t>
            </w:r>
          </w:p>
        </w:tc>
        <w:tc>
          <w:tcPr>
            <w:tcW w:w="9566" w:type="dxa"/>
            <w:gridSpan w:val="11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3071F6E8" w14:textId="019693AE" w:rsidR="001A3D42" w:rsidRPr="008F05DD" w:rsidRDefault="001A3D42" w:rsidP="000139C8">
            <w:pPr>
              <w:pStyle w:val="BodyTextIndent"/>
              <w:tabs>
                <w:tab w:val="left" w:pos="459"/>
              </w:tabs>
              <w:spacing w:after="0"/>
              <w:ind w:left="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sz w:val="18"/>
                <w:szCs w:val="18"/>
                <w:lang w:val="bg-BG"/>
              </w:rPr>
              <w:t>дарения в полза на лица с код 01</w:t>
            </w:r>
            <w:r w:rsidR="009B63A4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F19EDE3" w14:textId="5F4BDDBA" w:rsidR="001A3D42" w:rsidRPr="008F05DD" w:rsidRDefault="001A3D42" w:rsidP="000139C8">
            <w:pPr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[#ДАРЕ#</w:t>
            </w:r>
            <w:r w:rsidR="00E20311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2025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#ОР0:0#В]</w:t>
            </w:r>
          </w:p>
        </w:tc>
      </w:tr>
      <w:tr w:rsidR="008F05DD" w:rsidRPr="008F05DD" w14:paraId="3DBD797B" w14:textId="77777777" w:rsidTr="00E955F2">
        <w:trPr>
          <w:cantSplit/>
          <w:trHeight w:val="167"/>
          <w:jc w:val="center"/>
        </w:trPr>
        <w:tc>
          <w:tcPr>
            <w:tcW w:w="494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4E3CCCFD" w14:textId="77777777" w:rsidR="001A3D42" w:rsidRPr="008F05DD" w:rsidRDefault="001A3D42" w:rsidP="000139C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>11.2</w:t>
            </w:r>
          </w:p>
        </w:tc>
        <w:tc>
          <w:tcPr>
            <w:tcW w:w="9566" w:type="dxa"/>
            <w:gridSpan w:val="11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0D90D9AF" w14:textId="4E1FC49B" w:rsidR="001A3D42" w:rsidRPr="008F05DD" w:rsidRDefault="001A3D42" w:rsidP="000139C8">
            <w:pPr>
              <w:pStyle w:val="BodyTextIndent"/>
              <w:tabs>
                <w:tab w:val="left" w:pos="459"/>
              </w:tabs>
              <w:spacing w:after="0"/>
              <w:ind w:left="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sz w:val="18"/>
                <w:szCs w:val="18"/>
                <w:lang w:val="bg-BG"/>
              </w:rPr>
              <w:t>дарения в полза на лица с код 02</w:t>
            </w:r>
            <w:r w:rsidR="009B63A4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8FBC4E7" w14:textId="4132D0F6" w:rsidR="001A3D42" w:rsidRPr="008F05DD" w:rsidRDefault="001A3D42" w:rsidP="000139C8">
            <w:pPr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[#ДРЕК#</w:t>
            </w:r>
            <w:r w:rsidR="00E20311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2025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#ОР0:0#В]</w:t>
            </w:r>
          </w:p>
        </w:tc>
      </w:tr>
      <w:tr w:rsidR="008F05DD" w:rsidRPr="008F05DD" w14:paraId="01F4157D" w14:textId="77777777" w:rsidTr="00E955F2">
        <w:trPr>
          <w:cantSplit/>
          <w:trHeight w:val="167"/>
          <w:jc w:val="center"/>
        </w:trPr>
        <w:tc>
          <w:tcPr>
            <w:tcW w:w="494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28EA39EE" w14:textId="77777777" w:rsidR="001A3D42" w:rsidRPr="008F05DD" w:rsidRDefault="001A3D42" w:rsidP="000139C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>11.3</w:t>
            </w:r>
          </w:p>
        </w:tc>
        <w:tc>
          <w:tcPr>
            <w:tcW w:w="9566" w:type="dxa"/>
            <w:gridSpan w:val="11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3CBD158F" w14:textId="7B12C589" w:rsidR="001A3D42" w:rsidRPr="008F05DD" w:rsidRDefault="001A3D42" w:rsidP="000139C8">
            <w:pPr>
              <w:pStyle w:val="BodyTextIndent"/>
              <w:tabs>
                <w:tab w:val="left" w:pos="459"/>
              </w:tabs>
              <w:spacing w:after="0"/>
              <w:ind w:left="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sz w:val="18"/>
                <w:szCs w:val="18"/>
                <w:lang w:val="bg-BG"/>
              </w:rPr>
              <w:t>дарения в полза на лица с код 03</w:t>
            </w:r>
            <w:r w:rsidR="009B63A4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CF0EE55" w14:textId="4219CA0C" w:rsidR="001A3D42" w:rsidRPr="008F05DD" w:rsidRDefault="001A3D42" w:rsidP="000139C8">
            <w:pPr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[#ДРЕД#</w:t>
            </w:r>
            <w:r w:rsidR="00E20311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2025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#ОР0:0#В]</w:t>
            </w:r>
          </w:p>
        </w:tc>
      </w:tr>
      <w:tr w:rsidR="008F05DD" w:rsidRPr="008F05DD" w14:paraId="0A179E9D" w14:textId="77777777" w:rsidTr="00E955F2">
        <w:trPr>
          <w:cantSplit/>
          <w:trHeight w:val="154"/>
          <w:jc w:val="center"/>
        </w:trPr>
        <w:tc>
          <w:tcPr>
            <w:tcW w:w="494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0BE91163" w14:textId="77777777" w:rsidR="001A3D42" w:rsidRPr="008F05DD" w:rsidRDefault="001A3D42" w:rsidP="000139C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>12</w:t>
            </w:r>
          </w:p>
        </w:tc>
        <w:tc>
          <w:tcPr>
            <w:tcW w:w="9566" w:type="dxa"/>
            <w:gridSpan w:val="11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074CC68E" w14:textId="6CAF276A" w:rsidR="001A3D42" w:rsidRPr="008F05DD" w:rsidRDefault="001A3D42" w:rsidP="000139C8">
            <w:pPr>
              <w:pStyle w:val="BodyTextIndent"/>
              <w:tabs>
                <w:tab w:val="left" w:pos="459"/>
              </w:tabs>
              <w:spacing w:after="0"/>
              <w:ind w:left="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sz w:val="18"/>
                <w:szCs w:val="18"/>
                <w:lang w:val="bg-BG"/>
              </w:rPr>
              <w:t>Данъчно облекчение за дарения по чл. 22 от ЗДДФЛ,</w:t>
            </w:r>
            <w:r w:rsidR="009B63A4">
              <w:rPr>
                <w:rFonts w:ascii="Arial" w:hAnsi="Arial" w:cs="Arial"/>
                <w:sz w:val="18"/>
                <w:szCs w:val="18"/>
                <w:lang w:val="bg-BG"/>
              </w:rPr>
              <w:t xml:space="preserve"> </w:t>
            </w:r>
            <w:r w:rsidRPr="008F05DD">
              <w:rPr>
                <w:rFonts w:ascii="Arial" w:hAnsi="Arial" w:cs="Arial"/>
                <w:sz w:val="18"/>
                <w:szCs w:val="18"/>
                <w:lang w:val="bg-BG"/>
              </w:rPr>
              <w:t>в т.ч. за:</w:t>
            </w:r>
          </w:p>
          <w:p w14:paraId="2769F9EA" w14:textId="41136DB8" w:rsidR="001A3D42" w:rsidRPr="008F05DD" w:rsidRDefault="00A8494D" w:rsidP="000139C8">
            <w:pPr>
              <w:pStyle w:val="BodyTextIndent"/>
              <w:tabs>
                <w:tab w:val="left" w:pos="459"/>
              </w:tabs>
              <w:spacing w:after="0"/>
              <w:ind w:left="0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i/>
                <w:sz w:val="16"/>
                <w:szCs w:val="16"/>
                <w:lang w:val="bg-BG"/>
              </w:rPr>
              <w:t>(попълва се само от работодател, който е работодател по основно трудово правоотношение към 31 декември на годината):</w:t>
            </w:r>
            <w:r w:rsidR="00E20311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2025</w:t>
            </w:r>
            <w:r w:rsidR="001A3D42"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7A54367" w14:textId="3AEB6402" w:rsidR="001A3D42" w:rsidRPr="008F05DD" w:rsidRDefault="001A3D42" w:rsidP="000139C8">
            <w:pPr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[#ОГРД#</w:t>
            </w:r>
            <w:r w:rsidR="00E20311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2025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#ОР:0#В]</w:t>
            </w:r>
          </w:p>
        </w:tc>
      </w:tr>
      <w:tr w:rsidR="008F05DD" w:rsidRPr="008F05DD" w14:paraId="26863077" w14:textId="77777777" w:rsidTr="00E955F2">
        <w:trPr>
          <w:cantSplit/>
          <w:trHeight w:val="154"/>
          <w:jc w:val="center"/>
        </w:trPr>
        <w:tc>
          <w:tcPr>
            <w:tcW w:w="494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472C987E" w14:textId="77777777" w:rsidR="001A3D42" w:rsidRPr="008F05DD" w:rsidRDefault="001A3D42" w:rsidP="000139C8">
            <w:pPr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lastRenderedPageBreak/>
              <w:t>12.1</w:t>
            </w:r>
          </w:p>
        </w:tc>
        <w:tc>
          <w:tcPr>
            <w:tcW w:w="9566" w:type="dxa"/>
            <w:gridSpan w:val="11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14E3011A" w14:textId="77777777" w:rsidR="001A3D42" w:rsidRPr="008F05DD" w:rsidRDefault="001A3D42" w:rsidP="000139C8">
            <w:pPr>
              <w:pStyle w:val="BodyTextIndent"/>
              <w:tabs>
                <w:tab w:val="left" w:pos="459"/>
              </w:tabs>
              <w:spacing w:after="0"/>
              <w:ind w:left="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sz w:val="18"/>
                <w:szCs w:val="18"/>
                <w:lang w:val="bg-BG"/>
              </w:rPr>
              <w:t xml:space="preserve">дарения в полза на лица с код 01 </w:t>
            </w:r>
            <w:r w:rsidRPr="008F05DD">
              <w:rPr>
                <w:rFonts w:ascii="Arial" w:hAnsi="Arial" w:cs="Arial"/>
                <w:i/>
                <w:sz w:val="18"/>
                <w:szCs w:val="18"/>
                <w:lang w:val="bg-BG"/>
              </w:rPr>
              <w:t>(до 5% от ред 6)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3AE086D" w14:textId="06F143DB" w:rsidR="001A3D42" w:rsidRPr="008F05DD" w:rsidRDefault="001A3D42" w:rsidP="000139C8">
            <w:pPr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[#ДАРО#</w:t>
            </w:r>
            <w:r w:rsidR="00E20311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2025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#ОР:0#В]</w:t>
            </w:r>
          </w:p>
        </w:tc>
      </w:tr>
      <w:tr w:rsidR="008F05DD" w:rsidRPr="008F05DD" w14:paraId="53147E61" w14:textId="77777777" w:rsidTr="00E955F2">
        <w:trPr>
          <w:cantSplit/>
          <w:trHeight w:val="129"/>
          <w:jc w:val="center"/>
        </w:trPr>
        <w:tc>
          <w:tcPr>
            <w:tcW w:w="494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04FE0A2B" w14:textId="77777777" w:rsidR="001A3D42" w:rsidRPr="008F05DD" w:rsidRDefault="001A3D42" w:rsidP="000139C8">
            <w:pPr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>12.2</w:t>
            </w:r>
          </w:p>
        </w:tc>
        <w:tc>
          <w:tcPr>
            <w:tcW w:w="9566" w:type="dxa"/>
            <w:gridSpan w:val="11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20D8CB4C" w14:textId="5ED35C62" w:rsidR="001A3D42" w:rsidRPr="008F05DD" w:rsidRDefault="001A3D42" w:rsidP="000139C8">
            <w:pPr>
              <w:pStyle w:val="BodyTextIndent"/>
              <w:tabs>
                <w:tab w:val="left" w:pos="459"/>
              </w:tabs>
              <w:spacing w:after="0"/>
              <w:ind w:left="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sz w:val="18"/>
                <w:szCs w:val="18"/>
                <w:lang w:val="bg-BG"/>
              </w:rPr>
              <w:t>дарения в полза на лица с код 02</w:t>
            </w:r>
            <w:r w:rsidRPr="008F05DD">
              <w:rPr>
                <w:rFonts w:ascii="Arial" w:hAnsi="Arial" w:cs="Arial"/>
                <w:i/>
                <w:sz w:val="18"/>
                <w:szCs w:val="18"/>
                <w:lang w:val="bg-BG"/>
              </w:rPr>
              <w:t xml:space="preserve"> (до 15% от ред 6)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7FBD483" w14:textId="4C090DA1" w:rsidR="001A3D42" w:rsidRPr="008F05DD" w:rsidRDefault="001A3D42" w:rsidP="000139C8">
            <w:pPr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[#ОДРК#</w:t>
            </w:r>
            <w:r w:rsidR="00E20311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2025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#ОР:0#В]</w:t>
            </w:r>
          </w:p>
        </w:tc>
      </w:tr>
      <w:tr w:rsidR="008F05DD" w:rsidRPr="008F05DD" w14:paraId="4B49D256" w14:textId="77777777" w:rsidTr="00E955F2">
        <w:trPr>
          <w:cantSplit/>
          <w:trHeight w:val="154"/>
          <w:jc w:val="center"/>
        </w:trPr>
        <w:tc>
          <w:tcPr>
            <w:tcW w:w="494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54413271" w14:textId="77777777" w:rsidR="001A3D42" w:rsidRPr="008F05DD" w:rsidRDefault="001A3D42" w:rsidP="000139C8">
            <w:pPr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>12.3</w:t>
            </w:r>
          </w:p>
        </w:tc>
        <w:tc>
          <w:tcPr>
            <w:tcW w:w="9566" w:type="dxa"/>
            <w:gridSpan w:val="11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643905C5" w14:textId="77777777" w:rsidR="001A3D42" w:rsidRPr="008F05DD" w:rsidRDefault="001A3D42" w:rsidP="000139C8">
            <w:pPr>
              <w:pStyle w:val="BodyTextIndent"/>
              <w:tabs>
                <w:tab w:val="left" w:pos="459"/>
              </w:tabs>
              <w:spacing w:after="0"/>
              <w:ind w:left="0"/>
              <w:jc w:val="both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sz w:val="18"/>
                <w:szCs w:val="18"/>
                <w:lang w:val="bg-BG"/>
              </w:rPr>
              <w:t xml:space="preserve">дарения в полза на лица с код 03 </w:t>
            </w:r>
            <w:r w:rsidRPr="008F05DD">
              <w:rPr>
                <w:rFonts w:ascii="Arial" w:hAnsi="Arial" w:cs="Arial"/>
                <w:i/>
                <w:sz w:val="18"/>
                <w:szCs w:val="18"/>
                <w:lang w:val="bg-BG"/>
              </w:rPr>
              <w:t>(до 50% от ред 6)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A9F45E8" w14:textId="0AD3DE1F" w:rsidR="001A3D42" w:rsidRPr="008F05DD" w:rsidRDefault="001A3D42" w:rsidP="000139C8">
            <w:pPr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[#ОДАР#</w:t>
            </w:r>
            <w:r w:rsidR="00E20311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2025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#ОР:0#В]</w:t>
            </w:r>
          </w:p>
        </w:tc>
      </w:tr>
      <w:tr w:rsidR="006560E6" w:rsidRPr="00382803" w14:paraId="2F50CCC8" w14:textId="77777777" w:rsidTr="00E955F2">
        <w:trPr>
          <w:cantSplit/>
          <w:trHeight w:val="154"/>
          <w:jc w:val="center"/>
        </w:trPr>
        <w:tc>
          <w:tcPr>
            <w:tcW w:w="494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68CE0D9D" w14:textId="77777777" w:rsidR="006560E6" w:rsidRPr="008F05DD" w:rsidRDefault="006560E6" w:rsidP="00FB70C2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>3</w:t>
            </w:r>
          </w:p>
        </w:tc>
        <w:tc>
          <w:tcPr>
            <w:tcW w:w="9566" w:type="dxa"/>
            <w:gridSpan w:val="11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43ED3752" w14:textId="0FABB702" w:rsidR="006560E6" w:rsidRPr="008F05DD" w:rsidRDefault="006560E6" w:rsidP="00FB70C2">
            <w:pPr>
              <w:pStyle w:val="BodyTextIndent"/>
              <w:tabs>
                <w:tab w:val="left" w:pos="459"/>
              </w:tabs>
              <w:spacing w:after="0"/>
              <w:ind w:left="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sz w:val="18"/>
                <w:szCs w:val="18"/>
                <w:lang w:val="bg-BG"/>
              </w:rPr>
              <w:t xml:space="preserve">Данъчно облекчение за </w:t>
            </w:r>
            <w:r w:rsidRPr="008F05DD">
              <w:rPr>
                <w:rFonts w:ascii="Arial" w:hAnsi="Arial" w:cs="Arial"/>
                <w:b/>
                <w:bCs/>
                <w:w w:val="0"/>
                <w:sz w:val="18"/>
                <w:szCs w:val="18"/>
                <w:lang w:val="bg-BG"/>
              </w:rPr>
              <w:t>[#ДЕЦО#</w:t>
            </w:r>
            <w:r w:rsidR="00E20311">
              <w:rPr>
                <w:rFonts w:ascii="Arial" w:hAnsi="Arial" w:cs="Arial"/>
                <w:b/>
                <w:bCs/>
                <w:w w:val="0"/>
                <w:sz w:val="18"/>
                <w:szCs w:val="18"/>
                <w:lang w:val="bg-BG"/>
              </w:rPr>
              <w:t>2025</w:t>
            </w:r>
            <w:r w:rsidR="007C2DAD" w:rsidRPr="007C2DAD">
              <w:rPr>
                <w:rFonts w:ascii="Arial" w:hAnsi="Arial" w:cs="Arial"/>
                <w:b/>
                <w:bCs/>
                <w:w w:val="0"/>
                <w:sz w:val="18"/>
                <w:szCs w:val="18"/>
                <w:lang w:val="bg-BG"/>
              </w:rPr>
              <w:t>#ОР</w:t>
            </w:r>
            <w:r w:rsidRPr="008F05DD">
              <w:rPr>
                <w:rFonts w:ascii="Arial" w:hAnsi="Arial" w:cs="Arial"/>
                <w:b/>
                <w:bCs/>
                <w:w w:val="0"/>
                <w:sz w:val="18"/>
                <w:szCs w:val="18"/>
                <w:lang w:val="bg-BG"/>
              </w:rPr>
              <w:t xml:space="preserve">#В] </w:t>
            </w:r>
            <w:r w:rsidRPr="008F05DD">
              <w:rPr>
                <w:rFonts w:ascii="Arial" w:hAnsi="Arial" w:cs="Arial"/>
                <w:sz w:val="18"/>
                <w:szCs w:val="18"/>
                <w:lang w:val="bg-BG"/>
              </w:rPr>
              <w:t xml:space="preserve">деца по чл. 22в от ЗДДФЛ </w:t>
            </w:r>
            <w:r w:rsidRPr="008F05DD">
              <w:rPr>
                <w:rFonts w:ascii="Arial" w:hAnsi="Arial" w:cs="Arial"/>
                <w:i/>
                <w:sz w:val="16"/>
                <w:szCs w:val="16"/>
                <w:lang w:val="bg-BG"/>
              </w:rPr>
              <w:t>(</w:t>
            </w:r>
            <w:r w:rsidRPr="008F05DD">
              <w:rPr>
                <w:rFonts w:ascii="Arial" w:hAnsi="Arial" w:cs="Arial"/>
                <w:sz w:val="16"/>
                <w:szCs w:val="16"/>
                <w:lang w:val="bg-BG"/>
              </w:rPr>
              <w:t>о</w:t>
            </w:r>
            <w:r w:rsidRPr="008F05DD">
              <w:rPr>
                <w:rFonts w:ascii="Arial" w:hAnsi="Arial" w:cs="Arial"/>
                <w:i/>
                <w:sz w:val="16"/>
                <w:szCs w:val="16"/>
                <w:lang w:val="bg-BG"/>
              </w:rPr>
              <w:t>сновният работодател попълва само годишния размер на облекчението, ако лицето е ползвало такова при годишното преизчисляване на данъка)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E702538" w14:textId="48F6F939" w:rsidR="006560E6" w:rsidRPr="008F05DD" w:rsidRDefault="006560E6" w:rsidP="00FB70C2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[#ОДЕЦ#</w:t>
            </w:r>
            <w:r w:rsidR="00E20311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2025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#ОР+#</w:t>
            </w:r>
            <w:r w:rsidR="00332A33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ОДЦА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#</w:t>
            </w:r>
            <w:r w:rsidR="00E20311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2025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#ОР0:0#В]</w:t>
            </w:r>
          </w:p>
        </w:tc>
      </w:tr>
      <w:tr w:rsidR="008F05DD" w:rsidRPr="008F05DD" w14:paraId="1B88A0D3" w14:textId="77777777" w:rsidTr="00E955F2">
        <w:trPr>
          <w:cantSplit/>
          <w:trHeight w:val="154"/>
          <w:jc w:val="center"/>
        </w:trPr>
        <w:tc>
          <w:tcPr>
            <w:tcW w:w="494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059F861B" w14:textId="77777777" w:rsidR="001A3D42" w:rsidRPr="008F05DD" w:rsidRDefault="001A3D42" w:rsidP="000139C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>14</w:t>
            </w:r>
          </w:p>
        </w:tc>
        <w:tc>
          <w:tcPr>
            <w:tcW w:w="9566" w:type="dxa"/>
            <w:gridSpan w:val="11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53E85DC6" w14:textId="03139D57" w:rsidR="001A3D42" w:rsidRPr="008F05DD" w:rsidRDefault="001A3D42" w:rsidP="000139C8">
            <w:pPr>
              <w:pStyle w:val="BodyTextIndent"/>
              <w:tabs>
                <w:tab w:val="left" w:pos="459"/>
              </w:tabs>
              <w:spacing w:after="0"/>
              <w:ind w:left="0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sz w:val="18"/>
                <w:szCs w:val="18"/>
                <w:lang w:val="bg-BG"/>
              </w:rPr>
              <w:t>Данъчно облекчение за</w:t>
            </w:r>
            <w:r w:rsidRPr="008F05DD">
              <w:rPr>
                <w:rFonts w:ascii="Arial" w:hAnsi="Arial" w:cs="Arial"/>
                <w:w w:val="0"/>
                <w:sz w:val="18"/>
                <w:szCs w:val="18"/>
                <w:lang w:val="bg-BG"/>
              </w:rPr>
              <w:t xml:space="preserve"> </w:t>
            </w:r>
            <w:r w:rsidRPr="008F05DD">
              <w:rPr>
                <w:rFonts w:ascii="Arial" w:hAnsi="Arial" w:cs="Arial"/>
                <w:b/>
                <w:bCs/>
                <w:w w:val="0"/>
                <w:sz w:val="18"/>
                <w:szCs w:val="18"/>
                <w:lang w:val="bg-BG"/>
              </w:rPr>
              <w:t>[#ДЕЦИ#</w:t>
            </w:r>
            <w:r w:rsidR="00E20311">
              <w:rPr>
                <w:rFonts w:ascii="Arial" w:hAnsi="Arial" w:cs="Arial"/>
                <w:b/>
                <w:bCs/>
                <w:w w:val="0"/>
                <w:sz w:val="18"/>
                <w:szCs w:val="18"/>
                <w:lang w:val="bg-BG"/>
              </w:rPr>
              <w:t>2025</w:t>
            </w:r>
            <w:r w:rsidR="007C2DAD" w:rsidRPr="007C2DAD">
              <w:rPr>
                <w:rFonts w:ascii="Arial" w:hAnsi="Arial" w:cs="Arial"/>
                <w:b/>
                <w:bCs/>
                <w:w w:val="0"/>
                <w:sz w:val="18"/>
                <w:szCs w:val="18"/>
                <w:lang w:val="bg-BG"/>
              </w:rPr>
              <w:t>#ОР</w:t>
            </w:r>
            <w:r w:rsidRPr="008F05DD">
              <w:rPr>
                <w:rFonts w:ascii="Arial" w:hAnsi="Arial" w:cs="Arial"/>
                <w:b/>
                <w:bCs/>
                <w:w w:val="0"/>
                <w:sz w:val="18"/>
                <w:szCs w:val="18"/>
                <w:lang w:val="bg-BG"/>
              </w:rPr>
              <w:t>#В]</w:t>
            </w:r>
            <w:r w:rsidRPr="008F05DD">
              <w:rPr>
                <w:rFonts w:ascii="Arial" w:hAnsi="Arial" w:cs="Arial"/>
                <w:sz w:val="18"/>
                <w:szCs w:val="18"/>
                <w:lang w:val="bg-BG"/>
              </w:rPr>
              <w:t xml:space="preserve"> деца с увреждания по чл. 22г от ЗДДФЛ </w:t>
            </w:r>
            <w:r w:rsidR="00844E8D" w:rsidRPr="008F05DD">
              <w:rPr>
                <w:rFonts w:ascii="Arial" w:hAnsi="Arial" w:cs="Arial"/>
                <w:i/>
                <w:sz w:val="16"/>
                <w:szCs w:val="16"/>
                <w:lang w:val="bg-BG"/>
              </w:rPr>
              <w:t>(</w:t>
            </w:r>
            <w:r w:rsidR="00844E8D" w:rsidRPr="008F05DD">
              <w:rPr>
                <w:rFonts w:ascii="Arial" w:hAnsi="Arial" w:cs="Arial"/>
                <w:sz w:val="16"/>
                <w:szCs w:val="16"/>
                <w:lang w:val="bg-BG"/>
              </w:rPr>
              <w:t>о</w:t>
            </w:r>
            <w:r w:rsidR="00844E8D" w:rsidRPr="008F05DD">
              <w:rPr>
                <w:rFonts w:ascii="Arial" w:hAnsi="Arial" w:cs="Arial"/>
                <w:i/>
                <w:sz w:val="16"/>
                <w:szCs w:val="16"/>
                <w:lang w:val="bg-BG"/>
              </w:rPr>
              <w:t>сновният работодател попълва само годишния размер на облекчението, ако лицето е ползвало такова при годишното преизчисляване на данъка)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46255F7" w14:textId="4E427FBE" w:rsidR="001A3D42" w:rsidRPr="008F05DD" w:rsidRDefault="001A3D42" w:rsidP="000139C8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[#ИДЕЦ#</w:t>
            </w:r>
            <w:r w:rsidR="00E20311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2025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#ОР:0#В]</w:t>
            </w:r>
          </w:p>
        </w:tc>
      </w:tr>
      <w:tr w:rsidR="008F05DD" w:rsidRPr="00E04D41" w14:paraId="1990B830" w14:textId="77777777" w:rsidTr="00E955F2">
        <w:trPr>
          <w:cantSplit/>
          <w:trHeight w:val="154"/>
          <w:jc w:val="center"/>
        </w:trPr>
        <w:tc>
          <w:tcPr>
            <w:tcW w:w="494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638E8C0D" w14:textId="77777777" w:rsidR="001A3D42" w:rsidRPr="008F05DD" w:rsidRDefault="001A3D42" w:rsidP="000139C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>15</w:t>
            </w:r>
          </w:p>
        </w:tc>
        <w:tc>
          <w:tcPr>
            <w:tcW w:w="9566" w:type="dxa"/>
            <w:gridSpan w:val="11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0519C957" w14:textId="77777777" w:rsidR="006A02C5" w:rsidRDefault="001A3D42" w:rsidP="000139C8">
            <w:pPr>
              <w:pStyle w:val="BodyTextIndent"/>
              <w:tabs>
                <w:tab w:val="left" w:pos="459"/>
              </w:tabs>
              <w:spacing w:after="0"/>
              <w:ind w:left="0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>Годишна данъчна основа по чл. 49, ал. 1 от ЗДДФЛ след намаленията</w:t>
            </w:r>
          </w:p>
          <w:p w14:paraId="01B8A3F5" w14:textId="0167C5BE" w:rsidR="001A3D42" w:rsidRPr="008F05DD" w:rsidRDefault="001A3D42" w:rsidP="000139C8">
            <w:pPr>
              <w:pStyle w:val="BodyTextIndent"/>
              <w:tabs>
                <w:tab w:val="left" w:pos="459"/>
              </w:tabs>
              <w:spacing w:after="0"/>
              <w:ind w:left="0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i/>
                <w:sz w:val="14"/>
                <w:szCs w:val="14"/>
                <w:lang w:val="bg-BG"/>
              </w:rPr>
              <w:t>(ред 6 - ред 7 – ред 8 - ред 9 – ред 10 – ред 12 – ред 13- ред 14)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376A47B" w14:textId="66277306" w:rsidR="001A3D42" w:rsidRPr="008F05DD" w:rsidRDefault="001A3D42" w:rsidP="000139C8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E04D41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[#ГДОН#</w:t>
            </w:r>
            <w:r w:rsidR="00E20311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2025</w:t>
            </w:r>
            <w:r w:rsidR="00453610" w:rsidRPr="00E04D41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#ОР</w:t>
            </w:r>
            <w:r w:rsidRPr="00E04D41">
              <w:rPr>
                <w:rFonts w:ascii="Arial" w:hAnsi="Arial" w:cs="Arial"/>
                <w:b/>
                <w:bCs/>
                <w:w w:val="0"/>
                <w:sz w:val="16"/>
                <w:szCs w:val="16"/>
                <w:lang w:val="bg-BG"/>
              </w:rPr>
              <w:t>:0#В]</w:t>
            </w:r>
          </w:p>
        </w:tc>
      </w:tr>
      <w:tr w:rsidR="008F05DD" w:rsidRPr="008F05DD" w14:paraId="11DE6A63" w14:textId="77777777" w:rsidTr="00E955F2">
        <w:trPr>
          <w:cantSplit/>
          <w:trHeight w:val="154"/>
          <w:jc w:val="center"/>
        </w:trPr>
        <w:tc>
          <w:tcPr>
            <w:tcW w:w="494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5FF6C813" w14:textId="77777777" w:rsidR="001A3D42" w:rsidRPr="008F05DD" w:rsidRDefault="001A3D42" w:rsidP="000139C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>16</w:t>
            </w:r>
          </w:p>
        </w:tc>
        <w:tc>
          <w:tcPr>
            <w:tcW w:w="9566" w:type="dxa"/>
            <w:gridSpan w:val="11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19667B6A" w14:textId="1D82F466" w:rsidR="001A3D42" w:rsidRPr="008F05DD" w:rsidRDefault="001A3D42" w:rsidP="000139C8">
            <w:pPr>
              <w:pStyle w:val="BodyTextIndent"/>
              <w:tabs>
                <w:tab w:val="left" w:pos="459"/>
              </w:tabs>
              <w:spacing w:after="0"/>
              <w:ind w:left="0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Дължим годишен данък, определен по реда на чл. 49 от ЗДДФЛ </w:t>
            </w:r>
            <w:r w:rsidRPr="008F05DD">
              <w:rPr>
                <w:rFonts w:ascii="Arial" w:hAnsi="Arial" w:cs="Arial"/>
                <w:i/>
                <w:sz w:val="14"/>
                <w:szCs w:val="14"/>
                <w:lang w:val="bg-BG"/>
              </w:rPr>
              <w:t>(ред 15 х 10 %)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B994450" w14:textId="1F7D2DAD" w:rsidR="001A3D42" w:rsidRPr="008F05DD" w:rsidRDefault="001A3D42" w:rsidP="000139C8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[#ДДФЛ#</w:t>
            </w:r>
            <w:r w:rsidR="00E20311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2025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#ОР:0#В]</w:t>
            </w:r>
          </w:p>
        </w:tc>
      </w:tr>
      <w:tr w:rsidR="008F05DD" w:rsidRPr="008F05DD" w14:paraId="2908C377" w14:textId="77777777" w:rsidTr="00E955F2">
        <w:trPr>
          <w:cantSplit/>
          <w:trHeight w:val="208"/>
          <w:jc w:val="center"/>
        </w:trPr>
        <w:tc>
          <w:tcPr>
            <w:tcW w:w="494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1CA409B8" w14:textId="77777777" w:rsidR="001A3D42" w:rsidRPr="008F05DD" w:rsidRDefault="001A3D42" w:rsidP="000139C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>17</w:t>
            </w:r>
          </w:p>
        </w:tc>
        <w:tc>
          <w:tcPr>
            <w:tcW w:w="9566" w:type="dxa"/>
            <w:gridSpan w:val="11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49E73C98" w14:textId="0637A3B5" w:rsidR="006A02C5" w:rsidRDefault="001A3D42" w:rsidP="000139C8">
            <w:pPr>
              <w:pStyle w:val="BodyTextIndent"/>
              <w:tabs>
                <w:tab w:val="left" w:pos="459"/>
              </w:tabs>
              <w:spacing w:after="0"/>
              <w:ind w:left="0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Разлика между ред 16 и сбора от сумите в колона </w:t>
            </w:r>
            <w:r w:rsidR="00A54CDB">
              <w:rPr>
                <w:rFonts w:ascii="Arial" w:hAnsi="Arial" w:cs="Arial"/>
                <w:b/>
                <w:sz w:val="18"/>
                <w:szCs w:val="18"/>
                <w:lang w:val="bg-BG"/>
              </w:rPr>
              <w:t>9</w:t>
            </w: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 за доходите с код 101 и 103</w:t>
            </w:r>
          </w:p>
          <w:p w14:paraId="450F721C" w14:textId="494DD4BD" w:rsidR="001A3D42" w:rsidRPr="008F05DD" w:rsidRDefault="001A3D42" w:rsidP="000139C8">
            <w:pPr>
              <w:pStyle w:val="BodyTextIndent"/>
              <w:tabs>
                <w:tab w:val="left" w:pos="459"/>
              </w:tabs>
              <w:spacing w:after="0"/>
              <w:ind w:left="0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i/>
                <w:sz w:val="14"/>
                <w:szCs w:val="14"/>
                <w:lang w:val="bg-BG"/>
              </w:rPr>
              <w:t xml:space="preserve">(Сумата се закръглява към всеки пълен лев) 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C998824" w14:textId="6AF83019" w:rsidR="001A3D42" w:rsidRPr="008F05DD" w:rsidRDefault="001A3D42" w:rsidP="000139C8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[#ГДДФ#</w:t>
            </w:r>
            <w:r w:rsidR="00E20311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2025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#ОР:0#В]</w:t>
            </w:r>
          </w:p>
        </w:tc>
      </w:tr>
      <w:tr w:rsidR="008F05DD" w:rsidRPr="008F05DD" w14:paraId="53CDA924" w14:textId="77777777" w:rsidTr="00E955F2">
        <w:trPr>
          <w:cantSplit/>
          <w:trHeight w:val="154"/>
          <w:jc w:val="center"/>
        </w:trPr>
        <w:tc>
          <w:tcPr>
            <w:tcW w:w="494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503F85C5" w14:textId="77777777" w:rsidR="001A3D42" w:rsidRPr="008F05DD" w:rsidRDefault="001A3D42" w:rsidP="000139C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>18</w:t>
            </w:r>
          </w:p>
        </w:tc>
        <w:tc>
          <w:tcPr>
            <w:tcW w:w="9566" w:type="dxa"/>
            <w:gridSpan w:val="11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2FFBB2BB" w14:textId="6A62DF7D" w:rsidR="001A3D42" w:rsidRPr="008F05DD" w:rsidRDefault="001A3D42" w:rsidP="000139C8">
            <w:pPr>
              <w:pStyle w:val="BodyTextIndent"/>
              <w:tabs>
                <w:tab w:val="left" w:pos="459"/>
              </w:tabs>
              <w:spacing w:after="0"/>
              <w:ind w:left="0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>Сума по ред 17, удържана от лицето до 31 януари на следващата година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6047371" w14:textId="71653CD6" w:rsidR="001A3D42" w:rsidRPr="008F05DD" w:rsidRDefault="001A3D42" w:rsidP="000139C8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[#ГДДФ#</w:t>
            </w:r>
            <w:r w:rsidR="00E20311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2025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#ОР#З1:0#В]</w:t>
            </w:r>
          </w:p>
        </w:tc>
      </w:tr>
      <w:tr w:rsidR="008F05DD" w:rsidRPr="008F05DD" w14:paraId="48470731" w14:textId="77777777" w:rsidTr="00E955F2">
        <w:trPr>
          <w:cantSplit/>
          <w:trHeight w:val="42"/>
          <w:jc w:val="center"/>
        </w:trPr>
        <w:tc>
          <w:tcPr>
            <w:tcW w:w="494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13DEA3EC" w14:textId="77777777" w:rsidR="001A3D42" w:rsidRPr="008F05DD" w:rsidRDefault="001A3D42" w:rsidP="000139C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>19</w:t>
            </w:r>
          </w:p>
        </w:tc>
        <w:tc>
          <w:tcPr>
            <w:tcW w:w="9566" w:type="dxa"/>
            <w:gridSpan w:val="11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5F43400B" w14:textId="123E63E2" w:rsidR="001A3D42" w:rsidRPr="008F05DD" w:rsidRDefault="001A3D42" w:rsidP="000139C8">
            <w:pPr>
              <w:pStyle w:val="BodyTextIndent"/>
              <w:tabs>
                <w:tab w:val="left" w:pos="459"/>
              </w:tabs>
              <w:spacing w:after="0"/>
              <w:ind w:left="0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>Сума по ред 17, възстановена на лицето до 31 януари на следващата година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1FCBF63" w14:textId="351ABBDF" w:rsidR="001A3D42" w:rsidRPr="008F05DD" w:rsidRDefault="001A3D42" w:rsidP="000139C8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[#ГДДФ#</w:t>
            </w:r>
            <w:r w:rsidR="00E20311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2025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#З3#ОР:0#В]</w:t>
            </w:r>
          </w:p>
        </w:tc>
      </w:tr>
      <w:tr w:rsidR="008F05DD" w:rsidRPr="008F05DD" w14:paraId="39112338" w14:textId="77777777" w:rsidTr="00E955F2">
        <w:trPr>
          <w:cantSplit/>
          <w:trHeight w:val="154"/>
          <w:jc w:val="center"/>
        </w:trPr>
        <w:tc>
          <w:tcPr>
            <w:tcW w:w="494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67EBAE8D" w14:textId="77777777" w:rsidR="001A3D42" w:rsidRPr="008F05DD" w:rsidRDefault="001A3D42" w:rsidP="000139C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>20</w:t>
            </w:r>
          </w:p>
        </w:tc>
        <w:tc>
          <w:tcPr>
            <w:tcW w:w="9566" w:type="dxa"/>
            <w:gridSpan w:val="11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45306E0F" w14:textId="77777777" w:rsidR="006A02C5" w:rsidRDefault="001A3D42" w:rsidP="000139C8">
            <w:pPr>
              <w:pStyle w:val="BodyTextIndent"/>
              <w:tabs>
                <w:tab w:val="left" w:pos="459"/>
              </w:tabs>
              <w:spacing w:after="0"/>
              <w:ind w:left="0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sz w:val="18"/>
                <w:szCs w:val="18"/>
                <w:lang w:val="bg-BG"/>
              </w:rPr>
              <w:t>Общ размер на удържания данък за доходите от трудови правоотношения</w:t>
            </w:r>
          </w:p>
          <w:p w14:paraId="6ED6FA31" w14:textId="71F9C138" w:rsidR="001A3D42" w:rsidRPr="008F05DD" w:rsidRDefault="001A3D42" w:rsidP="000139C8">
            <w:pPr>
              <w:pStyle w:val="BodyTextIndent"/>
              <w:tabs>
                <w:tab w:val="left" w:pos="459"/>
              </w:tabs>
              <w:spacing w:after="0"/>
              <w:ind w:left="0"/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i/>
                <w:sz w:val="14"/>
                <w:szCs w:val="14"/>
                <w:lang w:val="bg-BG"/>
              </w:rPr>
              <w:t xml:space="preserve">(сбора от сумите, посочени в колона </w:t>
            </w:r>
            <w:r w:rsidR="00A54CDB">
              <w:rPr>
                <w:rFonts w:ascii="Arial" w:hAnsi="Arial" w:cs="Arial"/>
                <w:i/>
                <w:sz w:val="14"/>
                <w:szCs w:val="14"/>
                <w:lang w:val="bg-BG"/>
              </w:rPr>
              <w:t>9</w:t>
            </w:r>
            <w:r w:rsidRPr="008F05DD">
              <w:rPr>
                <w:rFonts w:ascii="Arial" w:hAnsi="Arial" w:cs="Arial"/>
                <w:i/>
                <w:sz w:val="14"/>
                <w:szCs w:val="14"/>
                <w:lang w:val="bg-BG"/>
              </w:rPr>
              <w:t xml:space="preserve"> + ред 18 – ред 19)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84924AF" w14:textId="33C5A314" w:rsidR="001A3D42" w:rsidRPr="008F05DD" w:rsidRDefault="001A3D42" w:rsidP="000139C8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[#ОДДФ#</w:t>
            </w:r>
            <w:r w:rsidR="00E20311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2025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+#ГДДФ#</w:t>
            </w:r>
            <w:r w:rsidR="00E20311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2025</w:t>
            </w:r>
            <w:r w:rsidRPr="008F05DD">
              <w:rPr>
                <w:rFonts w:ascii="Arial" w:hAnsi="Arial" w:cs="Arial"/>
                <w:b/>
                <w:bCs/>
                <w:w w:val="0"/>
                <w:sz w:val="16"/>
                <w:szCs w:val="16"/>
              </w:rPr>
              <w:t>:0#В]</w:t>
            </w:r>
          </w:p>
        </w:tc>
      </w:tr>
      <w:tr w:rsidR="008F05DD" w:rsidRPr="008F05DD" w14:paraId="2914973A" w14:textId="77777777" w:rsidTr="00041A48">
        <w:trPr>
          <w:cantSplit/>
          <w:trHeight w:val="56"/>
          <w:jc w:val="center"/>
        </w:trPr>
        <w:tc>
          <w:tcPr>
            <w:tcW w:w="11052" w:type="dxa"/>
            <w:gridSpan w:val="13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180E66C" w14:textId="4FCF17A5" w:rsidR="001A3D42" w:rsidRPr="00A13385" w:rsidRDefault="001A3D42" w:rsidP="000139C8">
            <w:pPr>
              <w:pStyle w:val="BodyTextIndent"/>
              <w:tabs>
                <w:tab w:val="left" w:pos="459"/>
              </w:tabs>
              <w:spacing w:after="0"/>
              <w:ind w:left="0"/>
              <w:jc w:val="both"/>
              <w:rPr>
                <w:rFonts w:ascii="Arial" w:hAnsi="Arial" w:cs="Arial"/>
                <w:i/>
                <w:sz w:val="4"/>
                <w:szCs w:val="4"/>
                <w:highlight w:val="yellow"/>
                <w:lang w:val="bg-BG"/>
              </w:rPr>
            </w:pPr>
          </w:p>
        </w:tc>
      </w:tr>
      <w:tr w:rsidR="00D00F87" w:rsidRPr="008F05DD" w14:paraId="79FD4B09" w14:textId="77777777" w:rsidTr="00E955F2">
        <w:trPr>
          <w:cantSplit/>
          <w:trHeight w:val="296"/>
          <w:jc w:val="center"/>
        </w:trPr>
        <w:tc>
          <w:tcPr>
            <w:tcW w:w="2160" w:type="dxa"/>
            <w:gridSpan w:val="5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15FA4552" w14:textId="73B5A43D" w:rsidR="00D00F87" w:rsidRPr="008F05DD" w:rsidRDefault="00D00F87" w:rsidP="000139C8">
            <w:pPr>
              <w:rPr>
                <w:rFonts w:ascii="Arial" w:hAnsi="Arial" w:cs="Arial"/>
                <w:b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sz w:val="16"/>
                <w:szCs w:val="16"/>
                <w:lang w:val="bg-BG"/>
              </w:rPr>
              <w:t>Дата на предоставяне &gt;&gt;</w:t>
            </w:r>
          </w:p>
        </w:tc>
        <w:tc>
          <w:tcPr>
            <w:tcW w:w="3580" w:type="dxa"/>
            <w:gridSpan w:val="3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5A8055E" w14:textId="77777777" w:rsidR="00D00F87" w:rsidRPr="008F05DD" w:rsidRDefault="00D00F87" w:rsidP="000139C8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4320" w:type="dxa"/>
            <w:gridSpan w:val="4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59E2C8DB" w14:textId="12E23F51" w:rsidR="00D00F87" w:rsidRPr="008F05DD" w:rsidRDefault="00D00F87" w:rsidP="00EA3154">
            <w:pPr>
              <w:rPr>
                <w:rFonts w:ascii="Arial" w:hAnsi="Arial" w:cs="Arial"/>
                <w:sz w:val="16"/>
                <w:szCs w:val="16"/>
                <w:lang w:val="bg-BG"/>
              </w:rPr>
            </w:pPr>
            <w:r w:rsidRPr="008F05DD">
              <w:rPr>
                <w:rFonts w:ascii="Arial" w:hAnsi="Arial" w:cs="Arial"/>
                <w:b/>
                <w:sz w:val="16"/>
                <w:szCs w:val="16"/>
                <w:lang w:val="bg-BG"/>
              </w:rPr>
              <w:t>Подпис на представляващия&gt;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C404E00" w14:textId="77777777" w:rsidR="00D00F87" w:rsidRPr="008F05DD" w:rsidRDefault="00D00F87" w:rsidP="000139C8">
            <w:pPr>
              <w:rPr>
                <w:rFonts w:ascii="Arial" w:hAnsi="Arial" w:cs="Arial"/>
                <w:sz w:val="14"/>
                <w:szCs w:val="14"/>
                <w:lang w:val="bg-BG"/>
              </w:rPr>
            </w:pPr>
          </w:p>
        </w:tc>
      </w:tr>
    </w:tbl>
    <w:p w14:paraId="4C37BDCF" w14:textId="4DEAEAC2" w:rsidR="00622D8B" w:rsidRPr="008F05DD" w:rsidRDefault="00496B8D" w:rsidP="00B71F69">
      <w:pPr>
        <w:rPr>
          <w:rFonts w:ascii="Arial" w:hAnsi="Arial" w:cs="Arial"/>
          <w:b/>
          <w:i/>
          <w:sz w:val="20"/>
          <w:szCs w:val="20"/>
          <w:lang w:val="bg-BG"/>
        </w:rPr>
      </w:pPr>
      <w:r w:rsidRPr="008F05DD">
        <w:rPr>
          <w:rFonts w:ascii="Arial" w:hAnsi="Arial" w:cs="Arial"/>
          <w:b/>
          <w:i/>
          <w:sz w:val="14"/>
          <w:szCs w:val="14"/>
          <w:lang w:val="bg-BG"/>
        </w:rPr>
        <w:br w:type="page"/>
      </w:r>
      <w:r w:rsidR="00622D8B" w:rsidRPr="008F05DD">
        <w:rPr>
          <w:rFonts w:ascii="Arial" w:hAnsi="Arial" w:cs="Arial"/>
          <w:b/>
          <w:i/>
          <w:sz w:val="20"/>
          <w:szCs w:val="20"/>
          <w:lang w:val="bg-BG"/>
        </w:rPr>
        <w:lastRenderedPageBreak/>
        <w:t>Указания за попълване</w:t>
      </w:r>
    </w:p>
    <w:p w14:paraId="1179900F" w14:textId="017B7A1B" w:rsidR="00622D8B" w:rsidRPr="008F05DD" w:rsidRDefault="00622D8B" w:rsidP="00656A46">
      <w:pPr>
        <w:pStyle w:val="BodyTextIndent"/>
        <w:tabs>
          <w:tab w:val="left" w:pos="459"/>
        </w:tabs>
        <w:spacing w:after="0"/>
        <w:ind w:left="0" w:firstLine="459"/>
        <w:jc w:val="both"/>
        <w:rPr>
          <w:rFonts w:ascii="Arial" w:hAnsi="Arial" w:cs="Arial"/>
          <w:i/>
          <w:sz w:val="16"/>
          <w:szCs w:val="16"/>
          <w:lang w:val="bg-BG"/>
        </w:rPr>
      </w:pPr>
      <w:r w:rsidRPr="008F05DD">
        <w:rPr>
          <w:rFonts w:ascii="Arial" w:hAnsi="Arial" w:cs="Arial"/>
          <w:i/>
          <w:sz w:val="16"/>
          <w:szCs w:val="16"/>
          <w:lang w:val="bg-BG"/>
        </w:rPr>
        <w:t>1. На основание чл. 45, ал. 1 от ЗДДФЛ</w:t>
      </w:r>
      <w:r w:rsidR="00F342CE" w:rsidRPr="008F05DD">
        <w:rPr>
          <w:rFonts w:ascii="Arial" w:hAnsi="Arial" w:cs="Arial"/>
          <w:i/>
          <w:sz w:val="16"/>
          <w:szCs w:val="16"/>
          <w:lang w:val="bg-BG"/>
        </w:rPr>
        <w:t>,</w:t>
      </w:r>
      <w:r w:rsidRPr="008F05DD">
        <w:rPr>
          <w:rFonts w:ascii="Arial" w:hAnsi="Arial" w:cs="Arial"/>
          <w:i/>
          <w:sz w:val="16"/>
          <w:szCs w:val="16"/>
          <w:lang w:val="bg-BG"/>
        </w:rPr>
        <w:t xml:space="preserve"> при поискване от лицето</w:t>
      </w:r>
      <w:r w:rsidR="00F342CE" w:rsidRPr="008F05DD">
        <w:rPr>
          <w:rFonts w:ascii="Arial" w:hAnsi="Arial" w:cs="Arial"/>
          <w:i/>
          <w:sz w:val="16"/>
          <w:szCs w:val="16"/>
          <w:lang w:val="bg-BG"/>
        </w:rPr>
        <w:t>,</w:t>
      </w:r>
      <w:r w:rsidRPr="008F05DD">
        <w:rPr>
          <w:rFonts w:ascii="Arial" w:hAnsi="Arial" w:cs="Arial"/>
          <w:i/>
          <w:sz w:val="16"/>
          <w:szCs w:val="16"/>
          <w:lang w:val="bg-BG"/>
        </w:rPr>
        <w:t xml:space="preserve"> работодателят издава служебна бележка по образец за изплатени</w:t>
      </w:r>
      <w:r w:rsidR="00A54CDB">
        <w:rPr>
          <w:rFonts w:ascii="Arial" w:hAnsi="Arial" w:cs="Arial"/>
          <w:i/>
          <w:sz w:val="16"/>
          <w:szCs w:val="16"/>
          <w:lang w:val="bg-BG"/>
        </w:rPr>
        <w:t>те</w:t>
      </w:r>
      <w:r w:rsidRPr="008F05DD">
        <w:rPr>
          <w:rFonts w:ascii="Arial" w:hAnsi="Arial" w:cs="Arial"/>
          <w:i/>
          <w:sz w:val="16"/>
          <w:szCs w:val="16"/>
          <w:lang w:val="bg-BG"/>
        </w:rPr>
        <w:t xml:space="preserve"> през годината доход</w:t>
      </w:r>
      <w:r w:rsidR="00A54CDB">
        <w:rPr>
          <w:rFonts w:ascii="Arial" w:hAnsi="Arial" w:cs="Arial"/>
          <w:i/>
          <w:sz w:val="16"/>
          <w:szCs w:val="16"/>
          <w:lang w:val="bg-BG"/>
        </w:rPr>
        <w:t>и по чл.24 от ЗДДФЛ</w:t>
      </w:r>
      <w:r w:rsidR="00BD16C1">
        <w:rPr>
          <w:rFonts w:ascii="Arial" w:hAnsi="Arial" w:cs="Arial"/>
          <w:i/>
          <w:sz w:val="16"/>
          <w:szCs w:val="16"/>
          <w:lang w:val="bg-BG"/>
        </w:rPr>
        <w:t xml:space="preserve">, с изключение на доходите по ал. 2, т. 1, букви "а" – "д", т. 2, 3, 4, 5, 6, 7, т. 9, когато са предоставени в натура, т. 10, 12, 13, т. 16, когато са предоставени в натура, т. 17, когато са предоставени в натура, и по ал. 4 и </w:t>
      </w:r>
      <w:r w:rsidRPr="008F05DD">
        <w:rPr>
          <w:rFonts w:ascii="Arial" w:hAnsi="Arial" w:cs="Arial"/>
          <w:i/>
          <w:sz w:val="16"/>
          <w:szCs w:val="16"/>
          <w:lang w:val="bg-BG"/>
        </w:rPr>
        <w:t xml:space="preserve">за удържаните през годината данък и задължителни осигурителни вноски. </w:t>
      </w:r>
      <w:r w:rsidR="005262E7">
        <w:rPr>
          <w:rFonts w:ascii="Arial" w:hAnsi="Arial" w:cs="Arial"/>
          <w:i/>
          <w:sz w:val="16"/>
          <w:szCs w:val="16"/>
          <w:lang w:val="bg-BG"/>
        </w:rPr>
        <w:t xml:space="preserve">В настоящия образец се посочват данни само за облагаемите доходи по чл. 24 от ЗДДФЛ, изплатени през </w:t>
      </w:r>
      <w:r w:rsidR="00E20311">
        <w:rPr>
          <w:rFonts w:ascii="Arial" w:hAnsi="Arial" w:cs="Arial"/>
          <w:i/>
          <w:sz w:val="16"/>
          <w:szCs w:val="16"/>
          <w:lang w:val="bg-BG"/>
        </w:rPr>
        <w:t>2025</w:t>
      </w:r>
      <w:r w:rsidR="005262E7">
        <w:rPr>
          <w:rFonts w:ascii="Arial" w:hAnsi="Arial" w:cs="Arial"/>
          <w:i/>
          <w:sz w:val="16"/>
          <w:szCs w:val="16"/>
          <w:lang w:val="bg-BG"/>
        </w:rPr>
        <w:t xml:space="preserve"> г. </w:t>
      </w:r>
      <w:r w:rsidRPr="008F05DD">
        <w:rPr>
          <w:rFonts w:ascii="Arial" w:hAnsi="Arial" w:cs="Arial"/>
          <w:i/>
          <w:sz w:val="16"/>
          <w:szCs w:val="16"/>
          <w:lang w:val="bg-BG"/>
        </w:rPr>
        <w:t>Когато служебната бележка се издава от работодател по основното трудово правоотношение на работника или служителя към 31</w:t>
      </w:r>
      <w:r w:rsidR="005262E7">
        <w:rPr>
          <w:rFonts w:ascii="Arial" w:hAnsi="Arial" w:cs="Arial"/>
          <w:i/>
          <w:sz w:val="16"/>
          <w:szCs w:val="16"/>
          <w:lang w:val="bg-BG"/>
        </w:rPr>
        <w:t>.12.</w:t>
      </w:r>
      <w:r w:rsidR="00E20311">
        <w:rPr>
          <w:rFonts w:ascii="Arial" w:hAnsi="Arial" w:cs="Arial"/>
          <w:i/>
          <w:sz w:val="16"/>
          <w:szCs w:val="16"/>
          <w:lang w:val="bg-BG"/>
        </w:rPr>
        <w:t>2025</w:t>
      </w:r>
      <w:r w:rsidRPr="008F05DD">
        <w:rPr>
          <w:rFonts w:ascii="Arial" w:hAnsi="Arial" w:cs="Arial"/>
          <w:i/>
          <w:sz w:val="16"/>
          <w:szCs w:val="16"/>
          <w:lang w:val="bg-BG"/>
        </w:rPr>
        <w:t xml:space="preserve"> г</w:t>
      </w:r>
      <w:r w:rsidR="005262E7">
        <w:rPr>
          <w:rFonts w:ascii="Arial" w:hAnsi="Arial" w:cs="Arial"/>
          <w:i/>
          <w:sz w:val="16"/>
          <w:szCs w:val="16"/>
          <w:lang w:val="bg-BG"/>
        </w:rPr>
        <w:t>.</w:t>
      </w:r>
      <w:r w:rsidRPr="008F05DD">
        <w:rPr>
          <w:rFonts w:ascii="Arial" w:hAnsi="Arial" w:cs="Arial"/>
          <w:i/>
          <w:sz w:val="16"/>
          <w:szCs w:val="16"/>
          <w:lang w:val="bg-BG"/>
        </w:rPr>
        <w:t>, се посочва и данъкът, удържан или възстановен на лицето при определяне на годишния размер на данъка по реда на чл. 49</w:t>
      </w:r>
      <w:r w:rsidR="00747379" w:rsidRPr="008F05DD">
        <w:rPr>
          <w:rFonts w:ascii="Arial" w:hAnsi="Arial" w:cs="Arial"/>
          <w:i/>
          <w:sz w:val="16"/>
          <w:szCs w:val="16"/>
          <w:lang w:val="bg-BG"/>
        </w:rPr>
        <w:t xml:space="preserve"> от ЗДДФЛ</w:t>
      </w:r>
      <w:r w:rsidRPr="008F05DD">
        <w:rPr>
          <w:rFonts w:ascii="Arial" w:hAnsi="Arial" w:cs="Arial"/>
          <w:i/>
          <w:sz w:val="16"/>
          <w:szCs w:val="16"/>
          <w:lang w:val="bg-BG"/>
        </w:rPr>
        <w:t>.</w:t>
      </w:r>
      <w:r w:rsidR="005E1322" w:rsidRPr="008F05DD">
        <w:rPr>
          <w:rFonts w:ascii="Arial" w:hAnsi="Arial" w:cs="Arial"/>
          <w:i/>
          <w:sz w:val="16"/>
          <w:szCs w:val="16"/>
          <w:lang w:val="bg-BG"/>
        </w:rPr>
        <w:t xml:space="preserve"> </w:t>
      </w:r>
      <w:r w:rsidRPr="008F05DD">
        <w:rPr>
          <w:rFonts w:ascii="Arial" w:hAnsi="Arial" w:cs="Arial"/>
          <w:i/>
          <w:sz w:val="16"/>
          <w:szCs w:val="16"/>
          <w:lang w:val="bg-BG"/>
        </w:rPr>
        <w:t>Това обстоятелство се отбелязва на предвиденото за целта място в карето „Данни за работодателя“.</w:t>
      </w:r>
      <w:r w:rsidR="005E4F57" w:rsidRPr="008F05DD">
        <w:rPr>
          <w:rFonts w:ascii="Arial" w:hAnsi="Arial" w:cs="Arial"/>
          <w:i/>
          <w:sz w:val="16"/>
          <w:szCs w:val="16"/>
          <w:lang w:val="bg-BG"/>
        </w:rPr>
        <w:t xml:space="preserve"> "Основно трудово правоотношение" е трудовото правоотношение по § 1, т. 26 от ДР на ЗДДФЛ, което е възникнало първо по време. При определяне на основното трудово правоотношение не се вземат предвид трудовите правоотношения по § 1, т. 26, буква "и" от ДР на ЗДДФЛ (§ 1, т. 52 от ДР на ЗДДФЛ).</w:t>
      </w:r>
    </w:p>
    <w:p w14:paraId="7F984B77" w14:textId="04AFDF49" w:rsidR="00622D8B" w:rsidRPr="008F05DD" w:rsidRDefault="00622D8B" w:rsidP="00656A46">
      <w:pPr>
        <w:pStyle w:val="BodyTextIndent"/>
        <w:tabs>
          <w:tab w:val="left" w:pos="459"/>
        </w:tabs>
        <w:spacing w:after="0"/>
        <w:ind w:left="0" w:firstLine="459"/>
        <w:jc w:val="both"/>
        <w:rPr>
          <w:rFonts w:ascii="Arial" w:hAnsi="Arial" w:cs="Arial"/>
          <w:i/>
          <w:sz w:val="16"/>
          <w:szCs w:val="16"/>
          <w:lang w:val="bg-BG"/>
        </w:rPr>
      </w:pPr>
      <w:r w:rsidRPr="008F05DD">
        <w:rPr>
          <w:rFonts w:ascii="Arial" w:hAnsi="Arial" w:cs="Arial"/>
          <w:i/>
          <w:sz w:val="16"/>
          <w:szCs w:val="16"/>
          <w:lang w:val="bg-BG"/>
        </w:rPr>
        <w:t>2. В</w:t>
      </w:r>
      <w:r w:rsidRPr="008F05DD">
        <w:rPr>
          <w:rFonts w:ascii="Arial" w:hAnsi="Arial" w:cs="Arial"/>
          <w:b/>
          <w:i/>
          <w:sz w:val="16"/>
          <w:szCs w:val="16"/>
          <w:lang w:val="bg-BG"/>
        </w:rPr>
        <w:t xml:space="preserve"> колони 3 и 4 </w:t>
      </w:r>
      <w:r w:rsidRPr="008F05DD">
        <w:rPr>
          <w:rFonts w:ascii="Arial" w:hAnsi="Arial" w:cs="Arial"/>
          <w:i/>
          <w:sz w:val="16"/>
          <w:szCs w:val="16"/>
          <w:lang w:val="bg-BG"/>
        </w:rPr>
        <w:t>на съответните редове</w:t>
      </w:r>
      <w:r w:rsidRPr="008F05DD">
        <w:rPr>
          <w:rFonts w:ascii="Arial" w:hAnsi="Arial" w:cs="Arial"/>
          <w:b/>
          <w:i/>
          <w:sz w:val="16"/>
          <w:szCs w:val="16"/>
          <w:lang w:val="bg-BG"/>
        </w:rPr>
        <w:t xml:space="preserve"> </w:t>
      </w:r>
      <w:r w:rsidRPr="008F05DD">
        <w:rPr>
          <w:rFonts w:ascii="Arial" w:hAnsi="Arial" w:cs="Arial"/>
          <w:i/>
          <w:sz w:val="16"/>
          <w:szCs w:val="16"/>
          <w:lang w:val="bg-BG"/>
        </w:rPr>
        <w:t>се вписват данни за работодателя, изплатил дохода от съответния код (101, 102 и/или 103), в зависимост от вида на правоотн</w:t>
      </w:r>
      <w:r w:rsidR="00A0158F" w:rsidRPr="008F05DD">
        <w:rPr>
          <w:rFonts w:ascii="Arial" w:hAnsi="Arial" w:cs="Arial"/>
          <w:i/>
          <w:sz w:val="16"/>
          <w:szCs w:val="16"/>
          <w:lang w:val="bg-BG"/>
        </w:rPr>
        <w:t xml:space="preserve">ошението, съгласно </w:t>
      </w:r>
      <w:r w:rsidRPr="008F05DD">
        <w:rPr>
          <w:rFonts w:ascii="Arial" w:hAnsi="Arial" w:cs="Arial"/>
          <w:i/>
          <w:sz w:val="16"/>
          <w:szCs w:val="16"/>
          <w:lang w:val="bg-BG"/>
        </w:rPr>
        <w:t>номенклатура</w:t>
      </w:r>
      <w:r w:rsidR="00A0158F" w:rsidRPr="008F05DD">
        <w:rPr>
          <w:rFonts w:ascii="Arial" w:hAnsi="Arial" w:cs="Arial"/>
          <w:i/>
          <w:sz w:val="16"/>
          <w:szCs w:val="16"/>
          <w:lang w:val="bg-BG"/>
        </w:rPr>
        <w:t>та на кодовете за вида на дохода</w:t>
      </w:r>
      <w:r w:rsidRPr="008F05DD">
        <w:rPr>
          <w:rFonts w:ascii="Arial" w:hAnsi="Arial" w:cs="Arial"/>
          <w:i/>
          <w:sz w:val="16"/>
          <w:szCs w:val="16"/>
          <w:lang w:val="bg-BG"/>
        </w:rPr>
        <w:t>.</w:t>
      </w:r>
    </w:p>
    <w:p w14:paraId="10940108" w14:textId="44F955CA" w:rsidR="00622D8B" w:rsidRPr="008F05DD" w:rsidRDefault="00747379" w:rsidP="00656A46">
      <w:pPr>
        <w:pStyle w:val="BodyTextIndent"/>
        <w:tabs>
          <w:tab w:val="left" w:pos="-567"/>
        </w:tabs>
        <w:spacing w:after="0"/>
        <w:ind w:left="0" w:firstLine="459"/>
        <w:jc w:val="both"/>
        <w:rPr>
          <w:rFonts w:ascii="Arial" w:hAnsi="Arial" w:cs="Arial"/>
          <w:i/>
          <w:sz w:val="16"/>
          <w:szCs w:val="16"/>
          <w:lang w:val="bg-BG"/>
        </w:rPr>
      </w:pPr>
      <w:r w:rsidRPr="008F05DD">
        <w:rPr>
          <w:rFonts w:ascii="Arial" w:hAnsi="Arial" w:cs="Arial"/>
          <w:i/>
          <w:sz w:val="16"/>
          <w:szCs w:val="16"/>
          <w:lang w:val="bg-BG"/>
        </w:rPr>
        <w:t xml:space="preserve">3. </w:t>
      </w:r>
      <w:r w:rsidR="00622D8B" w:rsidRPr="008F05DD">
        <w:rPr>
          <w:rFonts w:ascii="Arial" w:hAnsi="Arial" w:cs="Arial"/>
          <w:i/>
          <w:sz w:val="16"/>
          <w:szCs w:val="16"/>
          <w:lang w:val="bg-BG"/>
        </w:rPr>
        <w:t xml:space="preserve">В </w:t>
      </w:r>
      <w:r w:rsidR="00622D8B" w:rsidRPr="008F05DD">
        <w:rPr>
          <w:rFonts w:ascii="Arial" w:hAnsi="Arial" w:cs="Arial"/>
          <w:b/>
          <w:i/>
          <w:sz w:val="16"/>
          <w:szCs w:val="16"/>
          <w:lang w:val="bg-BG"/>
        </w:rPr>
        <w:t>колона 5</w:t>
      </w:r>
      <w:r w:rsidR="00622D8B" w:rsidRPr="008F05DD">
        <w:rPr>
          <w:rFonts w:ascii="Arial" w:hAnsi="Arial" w:cs="Arial"/>
          <w:i/>
          <w:sz w:val="16"/>
          <w:szCs w:val="16"/>
          <w:lang w:val="bg-BG"/>
        </w:rPr>
        <w:t xml:space="preserve"> на съответните редове се посочва общата сума на </w:t>
      </w:r>
      <w:r w:rsidR="00A66692" w:rsidRPr="008F05DD">
        <w:rPr>
          <w:rFonts w:ascii="Arial" w:hAnsi="Arial" w:cs="Arial"/>
          <w:i/>
          <w:sz w:val="16"/>
          <w:szCs w:val="16"/>
          <w:lang w:val="bg-BG"/>
        </w:rPr>
        <w:t xml:space="preserve">изплатения през </w:t>
      </w:r>
      <w:r w:rsidR="00E20311">
        <w:rPr>
          <w:rFonts w:ascii="Arial" w:hAnsi="Arial" w:cs="Arial"/>
          <w:i/>
          <w:sz w:val="16"/>
          <w:szCs w:val="16"/>
          <w:lang w:val="bg-BG"/>
        </w:rPr>
        <w:t>2025</w:t>
      </w:r>
      <w:r w:rsidR="005262E7">
        <w:rPr>
          <w:rFonts w:ascii="Arial" w:hAnsi="Arial" w:cs="Arial"/>
          <w:i/>
          <w:sz w:val="16"/>
          <w:szCs w:val="16"/>
          <w:lang w:val="bg-BG"/>
        </w:rPr>
        <w:t xml:space="preserve"> г.</w:t>
      </w:r>
      <w:r w:rsidR="00A66692" w:rsidRPr="008F05DD">
        <w:rPr>
          <w:rFonts w:ascii="Arial" w:hAnsi="Arial" w:cs="Arial"/>
          <w:i/>
          <w:sz w:val="16"/>
          <w:szCs w:val="16"/>
          <w:lang w:val="bg-BG"/>
        </w:rPr>
        <w:t xml:space="preserve"> </w:t>
      </w:r>
      <w:r w:rsidR="00622D8B" w:rsidRPr="008F05DD">
        <w:rPr>
          <w:rFonts w:ascii="Arial" w:hAnsi="Arial" w:cs="Arial"/>
          <w:i/>
          <w:sz w:val="16"/>
          <w:szCs w:val="16"/>
          <w:lang w:val="bg-BG"/>
        </w:rPr>
        <w:t>облагаем доход от съответния код (</w:t>
      </w:r>
      <w:r w:rsidRPr="008F05DD">
        <w:rPr>
          <w:rFonts w:ascii="Arial" w:hAnsi="Arial" w:cs="Arial"/>
          <w:i/>
          <w:sz w:val="16"/>
          <w:szCs w:val="16"/>
          <w:lang w:val="bg-BG"/>
        </w:rPr>
        <w:t>101</w:t>
      </w:r>
      <w:r w:rsidR="00622D8B" w:rsidRPr="008F05DD">
        <w:rPr>
          <w:rFonts w:ascii="Arial" w:hAnsi="Arial" w:cs="Arial"/>
          <w:i/>
          <w:sz w:val="16"/>
          <w:szCs w:val="16"/>
          <w:lang w:val="bg-BG"/>
        </w:rPr>
        <w:t xml:space="preserve">, 102 и/или 103) за всеки работодател поотделно, а в </w:t>
      </w:r>
      <w:r w:rsidR="00622D8B" w:rsidRPr="008F05DD">
        <w:rPr>
          <w:rFonts w:ascii="Arial" w:hAnsi="Arial" w:cs="Arial"/>
          <w:b/>
          <w:i/>
          <w:sz w:val="16"/>
          <w:szCs w:val="16"/>
          <w:lang w:val="bg-BG"/>
        </w:rPr>
        <w:t>колони 6, 7, 8 и 9</w:t>
      </w:r>
      <w:r w:rsidR="00622D8B" w:rsidRPr="008F05DD">
        <w:rPr>
          <w:rFonts w:ascii="Arial" w:hAnsi="Arial" w:cs="Arial"/>
          <w:i/>
          <w:sz w:val="16"/>
          <w:szCs w:val="16"/>
          <w:lang w:val="bg-BG"/>
        </w:rPr>
        <w:t xml:space="preserve"> - задължителните осигурителни вноски, удържани и/или внесени от работодателя, както и удържания</w:t>
      </w:r>
      <w:r w:rsidR="0036604B" w:rsidRPr="008F05DD">
        <w:rPr>
          <w:rFonts w:ascii="Arial" w:hAnsi="Arial" w:cs="Arial"/>
          <w:i/>
          <w:sz w:val="16"/>
          <w:szCs w:val="16"/>
          <w:lang w:val="bg-BG"/>
        </w:rPr>
        <w:t>т</w:t>
      </w:r>
      <w:r w:rsidR="00622D8B" w:rsidRPr="008F05DD">
        <w:rPr>
          <w:rFonts w:ascii="Arial" w:hAnsi="Arial" w:cs="Arial"/>
          <w:i/>
          <w:sz w:val="16"/>
          <w:szCs w:val="16"/>
          <w:lang w:val="bg-BG"/>
        </w:rPr>
        <w:t xml:space="preserve"> авансово данък по реда на чл. 42 от ЗДДФЛ</w:t>
      </w:r>
      <w:r w:rsidR="00A66692" w:rsidRPr="008F05DD">
        <w:rPr>
          <w:rFonts w:ascii="Arial" w:hAnsi="Arial" w:cs="Arial"/>
          <w:i/>
          <w:sz w:val="16"/>
          <w:szCs w:val="16"/>
          <w:lang w:val="bg-BG"/>
        </w:rPr>
        <w:t xml:space="preserve"> за този доход</w:t>
      </w:r>
      <w:r w:rsidR="00622D8B" w:rsidRPr="008F05DD">
        <w:rPr>
          <w:rFonts w:ascii="Arial" w:hAnsi="Arial" w:cs="Arial"/>
          <w:i/>
          <w:sz w:val="16"/>
          <w:szCs w:val="16"/>
          <w:lang w:val="bg-BG"/>
        </w:rPr>
        <w:t>.</w:t>
      </w:r>
    </w:p>
    <w:p w14:paraId="18F8397F" w14:textId="31F8CCCA" w:rsidR="004F2FBC" w:rsidRPr="008F05DD" w:rsidRDefault="00747379" w:rsidP="00656A46">
      <w:pPr>
        <w:pStyle w:val="BodyTextIndent"/>
        <w:tabs>
          <w:tab w:val="left" w:pos="459"/>
        </w:tabs>
        <w:spacing w:after="0"/>
        <w:ind w:left="0" w:firstLine="459"/>
        <w:jc w:val="both"/>
        <w:rPr>
          <w:rFonts w:ascii="Arial" w:hAnsi="Arial" w:cs="Arial"/>
          <w:i/>
          <w:sz w:val="16"/>
          <w:szCs w:val="16"/>
          <w:lang w:val="bg-BG"/>
        </w:rPr>
      </w:pPr>
      <w:r w:rsidRPr="008F05DD">
        <w:rPr>
          <w:rFonts w:ascii="Arial" w:hAnsi="Arial" w:cs="Arial"/>
          <w:i/>
          <w:sz w:val="16"/>
          <w:szCs w:val="16"/>
          <w:lang w:val="bg-BG"/>
        </w:rPr>
        <w:t>4</w:t>
      </w:r>
      <w:r w:rsidR="00622D8B" w:rsidRPr="008F05DD">
        <w:rPr>
          <w:rFonts w:ascii="Arial" w:hAnsi="Arial" w:cs="Arial"/>
          <w:i/>
          <w:sz w:val="16"/>
          <w:szCs w:val="16"/>
          <w:lang w:val="bg-BG"/>
        </w:rPr>
        <w:t>. Когато служебната бележка се издава от работодател, който не е работодател по основно трудово правоотношение към 31</w:t>
      </w:r>
      <w:r w:rsidR="005262E7">
        <w:rPr>
          <w:rFonts w:ascii="Arial" w:hAnsi="Arial" w:cs="Arial"/>
          <w:i/>
          <w:sz w:val="16"/>
          <w:szCs w:val="16"/>
          <w:lang w:val="bg-BG"/>
        </w:rPr>
        <w:t>.12.</w:t>
      </w:r>
      <w:r w:rsidR="00E20311">
        <w:rPr>
          <w:rFonts w:ascii="Arial" w:hAnsi="Arial" w:cs="Arial"/>
          <w:i/>
          <w:sz w:val="16"/>
          <w:szCs w:val="16"/>
          <w:lang w:val="bg-BG"/>
        </w:rPr>
        <w:t>2025</w:t>
      </w:r>
      <w:r w:rsidR="005262E7">
        <w:rPr>
          <w:rFonts w:ascii="Arial" w:hAnsi="Arial" w:cs="Arial"/>
          <w:i/>
          <w:sz w:val="16"/>
          <w:szCs w:val="16"/>
          <w:lang w:val="bg-BG"/>
        </w:rPr>
        <w:t xml:space="preserve"> г.</w:t>
      </w:r>
      <w:r w:rsidR="007A6248" w:rsidRPr="008F05DD">
        <w:rPr>
          <w:rFonts w:ascii="Arial" w:hAnsi="Arial" w:cs="Arial"/>
          <w:i/>
          <w:sz w:val="16"/>
          <w:szCs w:val="16"/>
          <w:lang w:val="bg-BG"/>
        </w:rPr>
        <w:t>,</w:t>
      </w:r>
      <w:r w:rsidR="00622D8B" w:rsidRPr="008F05DD">
        <w:rPr>
          <w:rFonts w:ascii="Arial" w:hAnsi="Arial" w:cs="Arial"/>
          <w:i/>
          <w:sz w:val="16"/>
          <w:szCs w:val="16"/>
          <w:lang w:val="bg-BG"/>
        </w:rPr>
        <w:t xml:space="preserve"> </w:t>
      </w:r>
      <w:r w:rsidR="00622D8B" w:rsidRPr="008F05DD">
        <w:rPr>
          <w:rFonts w:ascii="Arial" w:hAnsi="Arial" w:cs="Arial"/>
          <w:b/>
          <w:i/>
          <w:sz w:val="16"/>
          <w:szCs w:val="16"/>
          <w:lang w:val="bg-BG"/>
        </w:rPr>
        <w:t xml:space="preserve">редове 2, 5, 6, 10, 12, 15, 16, 17, 18 и 19 </w:t>
      </w:r>
      <w:r w:rsidR="00622D8B" w:rsidRPr="008F05DD">
        <w:rPr>
          <w:rFonts w:ascii="Arial" w:hAnsi="Arial" w:cs="Arial"/>
          <w:i/>
          <w:sz w:val="16"/>
          <w:szCs w:val="16"/>
          <w:lang w:val="bg-BG"/>
        </w:rPr>
        <w:t>не се попълват</w:t>
      </w:r>
      <w:r w:rsidR="00622D8B" w:rsidRPr="008F05DD">
        <w:rPr>
          <w:rFonts w:ascii="Arial" w:hAnsi="Arial" w:cs="Arial"/>
          <w:b/>
          <w:i/>
          <w:sz w:val="16"/>
          <w:szCs w:val="16"/>
          <w:lang w:val="bg-BG"/>
        </w:rPr>
        <w:t xml:space="preserve">. </w:t>
      </w:r>
      <w:r w:rsidR="00BB4712" w:rsidRPr="008F05DD">
        <w:rPr>
          <w:rFonts w:ascii="Arial" w:hAnsi="Arial" w:cs="Arial"/>
          <w:i/>
          <w:sz w:val="16"/>
          <w:szCs w:val="16"/>
          <w:lang w:val="bg-BG"/>
        </w:rPr>
        <w:t>Обстоятелството, че работодателят не е работодател по основното трудово правоотношение към 31</w:t>
      </w:r>
      <w:r w:rsidR="005262E7">
        <w:rPr>
          <w:rFonts w:ascii="Arial" w:hAnsi="Arial" w:cs="Arial"/>
          <w:i/>
          <w:sz w:val="16"/>
          <w:szCs w:val="16"/>
          <w:lang w:val="bg-BG"/>
        </w:rPr>
        <w:t>.12.</w:t>
      </w:r>
      <w:r w:rsidR="00E20311">
        <w:rPr>
          <w:rFonts w:ascii="Arial" w:hAnsi="Arial" w:cs="Arial"/>
          <w:i/>
          <w:sz w:val="16"/>
          <w:szCs w:val="16"/>
          <w:lang w:val="bg-BG"/>
        </w:rPr>
        <w:t>2025</w:t>
      </w:r>
      <w:r w:rsidR="005262E7">
        <w:rPr>
          <w:rFonts w:ascii="Arial" w:hAnsi="Arial" w:cs="Arial"/>
          <w:i/>
          <w:sz w:val="16"/>
          <w:szCs w:val="16"/>
          <w:lang w:val="bg-BG"/>
        </w:rPr>
        <w:t xml:space="preserve"> г.</w:t>
      </w:r>
      <w:r w:rsidR="00BB4712" w:rsidRPr="008F05DD">
        <w:rPr>
          <w:rFonts w:ascii="Arial" w:hAnsi="Arial" w:cs="Arial"/>
          <w:i/>
          <w:sz w:val="16"/>
          <w:szCs w:val="16"/>
          <w:lang w:val="bg-BG"/>
        </w:rPr>
        <w:t xml:space="preserve"> се установява с писмена декларация, предоставена от работника/служителя.</w:t>
      </w:r>
    </w:p>
    <w:p w14:paraId="0CEC78E5" w14:textId="160E6286" w:rsidR="007453C0" w:rsidRDefault="007453C0" w:rsidP="007453C0">
      <w:pPr>
        <w:pStyle w:val="BodyTextIndent"/>
        <w:tabs>
          <w:tab w:val="left" w:pos="459"/>
        </w:tabs>
        <w:spacing w:after="0"/>
        <w:ind w:left="0" w:firstLine="459"/>
        <w:jc w:val="both"/>
        <w:rPr>
          <w:rFonts w:ascii="Arial" w:hAnsi="Arial" w:cs="Arial"/>
          <w:i/>
          <w:sz w:val="16"/>
          <w:szCs w:val="16"/>
          <w:lang w:val="bg-BG"/>
        </w:rPr>
      </w:pPr>
      <w:r>
        <w:rPr>
          <w:rFonts w:ascii="Arial" w:hAnsi="Arial" w:cs="Arial"/>
          <w:i/>
          <w:sz w:val="16"/>
          <w:szCs w:val="16"/>
          <w:lang w:val="bg-BG"/>
        </w:rPr>
        <w:t xml:space="preserve">5. При попълването на </w:t>
      </w:r>
      <w:r>
        <w:rPr>
          <w:rFonts w:ascii="Arial" w:hAnsi="Arial" w:cs="Arial"/>
          <w:b/>
          <w:i/>
          <w:sz w:val="16"/>
          <w:szCs w:val="16"/>
          <w:lang w:val="bg-BG"/>
        </w:rPr>
        <w:t xml:space="preserve">редове 7, 8, 9, 13 и 14 </w:t>
      </w:r>
      <w:r>
        <w:rPr>
          <w:rFonts w:ascii="Arial" w:hAnsi="Arial" w:cs="Arial"/>
          <w:i/>
          <w:sz w:val="16"/>
          <w:szCs w:val="16"/>
          <w:lang w:val="bg-BG"/>
        </w:rPr>
        <w:t>е необходимо да се има предвид следното: Когато служебната бележка се издава от работодател по основно трудово правоотношение към 31.12.</w:t>
      </w:r>
      <w:r w:rsidR="00E20311">
        <w:rPr>
          <w:rFonts w:ascii="Arial" w:hAnsi="Arial" w:cs="Arial"/>
          <w:i/>
          <w:sz w:val="16"/>
          <w:szCs w:val="16"/>
          <w:lang w:val="bg-BG"/>
        </w:rPr>
        <w:t>2025</w:t>
      </w:r>
      <w:r>
        <w:rPr>
          <w:rFonts w:ascii="Arial" w:hAnsi="Arial" w:cs="Arial"/>
          <w:i/>
          <w:sz w:val="16"/>
          <w:szCs w:val="16"/>
          <w:lang w:val="bg-BG"/>
        </w:rPr>
        <w:t xml:space="preserve"> г., на </w:t>
      </w:r>
      <w:r>
        <w:rPr>
          <w:rFonts w:ascii="Arial" w:hAnsi="Arial" w:cs="Arial"/>
          <w:b/>
          <w:i/>
          <w:sz w:val="16"/>
          <w:szCs w:val="16"/>
          <w:lang w:val="bg-BG"/>
        </w:rPr>
        <w:t xml:space="preserve">ред 7, 8, 9, 13 и 14 </w:t>
      </w:r>
      <w:r>
        <w:rPr>
          <w:rFonts w:ascii="Arial" w:hAnsi="Arial" w:cs="Arial"/>
          <w:i/>
          <w:sz w:val="16"/>
          <w:szCs w:val="16"/>
          <w:lang w:val="bg-BG"/>
        </w:rPr>
        <w:t xml:space="preserve">се посочва само годишният размер на съответното данъчно облекчение, ако той го е приложил при определянето на годишния данък. Годишните размери на данъчните облекчения за деца и на деца с уреждания за </w:t>
      </w:r>
      <w:r w:rsidR="00E20311">
        <w:rPr>
          <w:rFonts w:ascii="Arial" w:hAnsi="Arial" w:cs="Arial"/>
          <w:i/>
          <w:sz w:val="16"/>
          <w:szCs w:val="16"/>
          <w:lang w:val="bg-BG"/>
        </w:rPr>
        <w:t>2025</w:t>
      </w:r>
      <w:r>
        <w:rPr>
          <w:rFonts w:ascii="Arial" w:hAnsi="Arial" w:cs="Arial"/>
          <w:i/>
          <w:sz w:val="16"/>
          <w:szCs w:val="16"/>
          <w:lang w:val="bg-BG"/>
        </w:rPr>
        <w:t xml:space="preserve"> г. са определени с § 2, ал.1 и 2 от ПЗР на ЗДБРБ за </w:t>
      </w:r>
      <w:r w:rsidR="00E20311">
        <w:rPr>
          <w:rFonts w:ascii="Arial" w:hAnsi="Arial" w:cs="Arial"/>
          <w:i/>
          <w:sz w:val="16"/>
          <w:szCs w:val="16"/>
          <w:lang w:val="bg-BG"/>
        </w:rPr>
        <w:t>2025</w:t>
      </w:r>
      <w:r>
        <w:rPr>
          <w:rFonts w:ascii="Arial" w:hAnsi="Arial" w:cs="Arial"/>
          <w:i/>
          <w:sz w:val="16"/>
          <w:szCs w:val="16"/>
          <w:lang w:val="bg-BG"/>
        </w:rPr>
        <w:t xml:space="preserve"> г.</w:t>
      </w:r>
      <w:r w:rsidR="00734927">
        <w:rPr>
          <w:rFonts w:ascii="Arial" w:hAnsi="Arial" w:cs="Arial"/>
          <w:i/>
          <w:sz w:val="16"/>
          <w:szCs w:val="16"/>
          <w:lang w:val="bg-BG"/>
        </w:rPr>
        <w:t xml:space="preserve"> </w:t>
      </w:r>
      <w:r>
        <w:rPr>
          <w:rFonts w:ascii="Arial" w:hAnsi="Arial" w:cs="Arial"/>
          <w:i/>
          <w:sz w:val="16"/>
          <w:szCs w:val="16"/>
          <w:lang w:val="bg-BG"/>
        </w:rPr>
        <w:t>Облекченията по чл. 18, ал. 2 и/или по чл. 19, ал. 2 от ЗДДФЛ, както и облекченията по чл. 22в и/или чл. 22г от ЗДДФЛ, ползвани авансово през течение на годината във връзка с определянето на авансовия данък по чл. 42 от ЗДДФЛ, се вписват на тези редове само ако служебната бележка се издава от работодател, който не е работодател по основно трудово правоотношение към 31.12.</w:t>
      </w:r>
      <w:r w:rsidR="00E20311">
        <w:rPr>
          <w:rFonts w:ascii="Arial" w:hAnsi="Arial" w:cs="Arial"/>
          <w:i/>
          <w:sz w:val="16"/>
          <w:szCs w:val="16"/>
          <w:lang w:val="bg-BG"/>
        </w:rPr>
        <w:t>2025</w:t>
      </w:r>
      <w:r>
        <w:rPr>
          <w:rFonts w:ascii="Arial" w:hAnsi="Arial" w:cs="Arial"/>
          <w:i/>
          <w:sz w:val="16"/>
          <w:szCs w:val="16"/>
          <w:lang w:val="bg-BG"/>
        </w:rPr>
        <w:t xml:space="preserve"> г.</w:t>
      </w:r>
    </w:p>
    <w:p w14:paraId="0E503541" w14:textId="320FCFB6" w:rsidR="00622D8B" w:rsidRPr="008F05DD" w:rsidRDefault="003F6375" w:rsidP="00656A46">
      <w:pPr>
        <w:pStyle w:val="BodyTextIndent"/>
        <w:tabs>
          <w:tab w:val="left" w:pos="459"/>
        </w:tabs>
        <w:spacing w:after="0"/>
        <w:ind w:left="0" w:firstLine="459"/>
        <w:jc w:val="both"/>
        <w:rPr>
          <w:rFonts w:ascii="Arial" w:hAnsi="Arial" w:cs="Arial"/>
          <w:i/>
          <w:sz w:val="16"/>
          <w:szCs w:val="16"/>
          <w:lang w:val="bg-BG"/>
        </w:rPr>
      </w:pPr>
      <w:r w:rsidRPr="008F05DD">
        <w:rPr>
          <w:rFonts w:ascii="Arial" w:hAnsi="Arial" w:cs="Arial"/>
          <w:i/>
          <w:sz w:val="16"/>
          <w:szCs w:val="16"/>
          <w:lang w:val="bg-BG"/>
        </w:rPr>
        <w:t>6</w:t>
      </w:r>
      <w:r w:rsidR="00622D8B" w:rsidRPr="008F05DD">
        <w:rPr>
          <w:rFonts w:ascii="Arial" w:hAnsi="Arial" w:cs="Arial"/>
          <w:i/>
          <w:sz w:val="16"/>
          <w:szCs w:val="16"/>
          <w:lang w:val="bg-BG"/>
        </w:rPr>
        <w:t xml:space="preserve">. </w:t>
      </w:r>
      <w:r w:rsidR="00622D8B" w:rsidRPr="008F05DD">
        <w:rPr>
          <w:rFonts w:ascii="Arial" w:hAnsi="Arial" w:cs="Arial"/>
          <w:b/>
          <w:i/>
          <w:sz w:val="16"/>
          <w:szCs w:val="16"/>
          <w:lang w:val="bg-BG"/>
        </w:rPr>
        <w:t>Редове 8, 9, 11 и 12</w:t>
      </w:r>
      <w:r w:rsidR="00622D8B" w:rsidRPr="008F05DD">
        <w:rPr>
          <w:rFonts w:ascii="Arial" w:hAnsi="Arial" w:cs="Arial"/>
          <w:i/>
          <w:sz w:val="16"/>
          <w:szCs w:val="16"/>
          <w:lang w:val="bg-BG"/>
        </w:rPr>
        <w:t xml:space="preserve"> се попълват само ако сумите са удържани от работодателя при изплащане на дохода от трудово правоотношение. </w:t>
      </w:r>
      <w:r w:rsidR="00622D8B" w:rsidRPr="008F05DD">
        <w:rPr>
          <w:rFonts w:ascii="Arial" w:hAnsi="Arial" w:cs="Arial"/>
          <w:b/>
          <w:i/>
          <w:sz w:val="16"/>
          <w:szCs w:val="16"/>
          <w:lang w:val="bg-BG"/>
        </w:rPr>
        <w:t>Ред 11</w:t>
      </w:r>
      <w:r w:rsidR="00622D8B" w:rsidRPr="008F05DD">
        <w:rPr>
          <w:rFonts w:ascii="Arial" w:hAnsi="Arial" w:cs="Arial"/>
          <w:i/>
          <w:sz w:val="16"/>
          <w:szCs w:val="16"/>
          <w:lang w:val="bg-BG"/>
        </w:rPr>
        <w:t xml:space="preserve"> се попълва само когато работодателят не е работодател по основно трудово правоотношение на лицето и през годината е удържал суми за дарения от трудовото възнаграждение на лицето.</w:t>
      </w:r>
    </w:p>
    <w:p w14:paraId="3617C1C0" w14:textId="559EB513" w:rsidR="000A0E9A" w:rsidRPr="008F05DD" w:rsidRDefault="003F6375" w:rsidP="00656A46">
      <w:pPr>
        <w:tabs>
          <w:tab w:val="left" w:pos="5529"/>
        </w:tabs>
        <w:ind w:firstLine="459"/>
        <w:jc w:val="both"/>
        <w:rPr>
          <w:rFonts w:ascii="Arial" w:hAnsi="Arial" w:cs="Arial"/>
          <w:bCs/>
          <w:i/>
          <w:sz w:val="16"/>
          <w:szCs w:val="16"/>
          <w:lang w:val="bg-BG"/>
        </w:rPr>
      </w:pPr>
      <w:r w:rsidRPr="008F05DD">
        <w:rPr>
          <w:rFonts w:ascii="Arial" w:hAnsi="Arial" w:cs="Arial"/>
          <w:i/>
          <w:sz w:val="16"/>
          <w:szCs w:val="16"/>
          <w:lang w:val="bg-BG"/>
        </w:rPr>
        <w:t>7</w:t>
      </w:r>
      <w:r w:rsidR="00622D8B" w:rsidRPr="008F05DD">
        <w:rPr>
          <w:rFonts w:ascii="Arial" w:hAnsi="Arial" w:cs="Arial"/>
          <w:i/>
          <w:sz w:val="16"/>
          <w:szCs w:val="16"/>
          <w:lang w:val="bg-BG"/>
        </w:rPr>
        <w:t xml:space="preserve">. Всички суми в служебната бележка се посочват в левове и стотинки до втория десетичен знак, с изключение на сумата на </w:t>
      </w:r>
      <w:r w:rsidR="00622D8B" w:rsidRPr="008F05DD">
        <w:rPr>
          <w:rFonts w:ascii="Arial" w:hAnsi="Arial" w:cs="Arial"/>
          <w:b/>
          <w:i/>
          <w:sz w:val="16"/>
          <w:szCs w:val="16"/>
          <w:lang w:val="bg-BG"/>
        </w:rPr>
        <w:t>ред 17</w:t>
      </w:r>
      <w:r w:rsidR="00622D8B" w:rsidRPr="008F05DD">
        <w:rPr>
          <w:rFonts w:ascii="Arial" w:hAnsi="Arial" w:cs="Arial"/>
          <w:i/>
          <w:sz w:val="16"/>
          <w:szCs w:val="16"/>
          <w:lang w:val="bg-BG"/>
        </w:rPr>
        <w:t>, която се закръглява към всеки пълен лев.</w:t>
      </w:r>
      <w:r w:rsidR="00622D8B" w:rsidRPr="008F05DD">
        <w:rPr>
          <w:rFonts w:ascii="Arial" w:hAnsi="Arial" w:cs="Arial"/>
          <w:bCs/>
          <w:sz w:val="16"/>
          <w:szCs w:val="16"/>
          <w:lang w:val="bg-BG"/>
        </w:rPr>
        <w:t xml:space="preserve"> </w:t>
      </w:r>
      <w:r w:rsidR="0050207D" w:rsidRPr="008F05DD">
        <w:rPr>
          <w:rFonts w:ascii="Arial" w:hAnsi="Arial" w:cs="Arial"/>
          <w:b/>
          <w:bCs/>
          <w:i/>
          <w:sz w:val="16"/>
          <w:szCs w:val="16"/>
          <w:lang w:val="bg-BG"/>
        </w:rPr>
        <w:t>Пример:</w:t>
      </w:r>
      <w:r w:rsidR="0050207D" w:rsidRPr="008F05DD">
        <w:rPr>
          <w:rFonts w:ascii="Arial" w:hAnsi="Arial" w:cs="Arial"/>
          <w:bCs/>
          <w:i/>
          <w:sz w:val="16"/>
          <w:szCs w:val="16"/>
          <w:lang w:val="bg-BG"/>
        </w:rPr>
        <w:t xml:space="preserve"> Ако сумата на </w:t>
      </w:r>
      <w:r w:rsidR="0050207D" w:rsidRPr="008F05DD">
        <w:rPr>
          <w:rFonts w:ascii="Arial" w:hAnsi="Arial" w:cs="Arial"/>
          <w:b/>
          <w:bCs/>
          <w:i/>
          <w:sz w:val="16"/>
          <w:szCs w:val="16"/>
          <w:lang w:val="bg-BG"/>
        </w:rPr>
        <w:t xml:space="preserve">ред 17 </w:t>
      </w:r>
      <w:r w:rsidR="0050207D" w:rsidRPr="008F05DD">
        <w:rPr>
          <w:rFonts w:ascii="Arial" w:hAnsi="Arial" w:cs="Arial"/>
          <w:bCs/>
          <w:i/>
          <w:sz w:val="16"/>
          <w:szCs w:val="16"/>
          <w:lang w:val="bg-BG"/>
        </w:rPr>
        <w:t>е 1000.31 лв., се вписва 1000 лв. Ако тази сума е 1000.95 лв., също се вписва 1000 лв.</w:t>
      </w:r>
    </w:p>
    <w:p w14:paraId="4870B2FF" w14:textId="24D76A75" w:rsidR="008F63B5" w:rsidRPr="008F05DD" w:rsidRDefault="008F63B5" w:rsidP="00656A46">
      <w:pPr>
        <w:ind w:firstLine="459"/>
        <w:jc w:val="both"/>
        <w:rPr>
          <w:rFonts w:ascii="Arial" w:hAnsi="Arial" w:cs="Arial"/>
          <w:bCs/>
          <w:i/>
          <w:sz w:val="16"/>
          <w:szCs w:val="16"/>
          <w:lang w:val="bg-BG"/>
        </w:rPr>
      </w:pPr>
      <w:r w:rsidRPr="008F05DD">
        <w:rPr>
          <w:rFonts w:ascii="Arial" w:hAnsi="Arial" w:cs="Arial"/>
          <w:bCs/>
          <w:i/>
          <w:sz w:val="16"/>
          <w:szCs w:val="16"/>
          <w:lang w:val="bg-BG"/>
        </w:rPr>
        <w:t xml:space="preserve">Когато определеният годишен размер на данъка на </w:t>
      </w:r>
      <w:r w:rsidRPr="008F05DD">
        <w:rPr>
          <w:rFonts w:ascii="Arial" w:hAnsi="Arial" w:cs="Arial"/>
          <w:b/>
          <w:bCs/>
          <w:i/>
          <w:sz w:val="16"/>
          <w:szCs w:val="16"/>
          <w:lang w:val="bg-BG"/>
        </w:rPr>
        <w:t>ред 16</w:t>
      </w:r>
      <w:r w:rsidRPr="008F05DD">
        <w:rPr>
          <w:rFonts w:ascii="Arial" w:hAnsi="Arial" w:cs="Arial"/>
          <w:bCs/>
          <w:i/>
          <w:sz w:val="16"/>
          <w:szCs w:val="16"/>
          <w:lang w:val="bg-BG"/>
        </w:rPr>
        <w:t xml:space="preserve"> е по-висок от размера на удържания от работника/служителя през годината данък, посочен в </w:t>
      </w:r>
      <w:r w:rsidRPr="008F05DD">
        <w:rPr>
          <w:rFonts w:ascii="Arial" w:hAnsi="Arial" w:cs="Arial"/>
          <w:b/>
          <w:bCs/>
          <w:i/>
          <w:sz w:val="16"/>
          <w:szCs w:val="16"/>
          <w:lang w:val="bg-BG"/>
        </w:rPr>
        <w:t>колона 1</w:t>
      </w:r>
      <w:r w:rsidR="00734927">
        <w:rPr>
          <w:rFonts w:ascii="Arial" w:hAnsi="Arial" w:cs="Arial"/>
          <w:b/>
          <w:bCs/>
          <w:i/>
          <w:sz w:val="16"/>
          <w:szCs w:val="16"/>
          <w:lang w:val="bg-BG"/>
        </w:rPr>
        <w:t xml:space="preserve">9 </w:t>
      </w:r>
      <w:r w:rsidRPr="008F05DD">
        <w:rPr>
          <w:rFonts w:ascii="Arial" w:hAnsi="Arial" w:cs="Arial"/>
          <w:b/>
          <w:bCs/>
          <w:i/>
          <w:sz w:val="16"/>
          <w:szCs w:val="16"/>
          <w:lang w:val="bg-BG"/>
        </w:rPr>
        <w:t>за код 101 и 103</w:t>
      </w:r>
      <w:r w:rsidRPr="008F05DD">
        <w:rPr>
          <w:rFonts w:ascii="Arial" w:hAnsi="Arial" w:cs="Arial"/>
          <w:bCs/>
          <w:i/>
          <w:sz w:val="16"/>
          <w:szCs w:val="16"/>
          <w:lang w:val="bg-BG"/>
        </w:rPr>
        <w:t xml:space="preserve">, разликата се удържа от лицето до </w:t>
      </w:r>
      <w:r w:rsidR="0050611F">
        <w:rPr>
          <w:rFonts w:ascii="Arial" w:hAnsi="Arial" w:cs="Arial"/>
          <w:i/>
          <w:sz w:val="16"/>
          <w:szCs w:val="16"/>
          <w:lang w:val="bg-BG"/>
        </w:rPr>
        <w:t>31.01.</w:t>
      </w:r>
      <w:r w:rsidR="00E20311">
        <w:rPr>
          <w:rFonts w:ascii="Arial" w:hAnsi="Arial" w:cs="Arial"/>
          <w:i/>
          <w:sz w:val="16"/>
          <w:szCs w:val="16"/>
          <w:lang w:val="bg-BG"/>
        </w:rPr>
        <w:t>2025</w:t>
      </w:r>
      <w:r w:rsidR="0050611F">
        <w:rPr>
          <w:rFonts w:ascii="Arial" w:hAnsi="Arial" w:cs="Arial"/>
          <w:i/>
          <w:sz w:val="16"/>
          <w:szCs w:val="16"/>
          <w:lang w:val="bg-BG"/>
        </w:rPr>
        <w:t xml:space="preserve"> г</w:t>
      </w:r>
      <w:r w:rsidRPr="008F05DD">
        <w:rPr>
          <w:rFonts w:ascii="Arial" w:hAnsi="Arial" w:cs="Arial"/>
          <w:bCs/>
          <w:i/>
          <w:sz w:val="16"/>
          <w:szCs w:val="16"/>
          <w:lang w:val="bg-BG"/>
        </w:rPr>
        <w:t xml:space="preserve">. Така удържаният данък се посочва на </w:t>
      </w:r>
      <w:r w:rsidRPr="008F05DD">
        <w:rPr>
          <w:rFonts w:ascii="Arial" w:hAnsi="Arial" w:cs="Arial"/>
          <w:b/>
          <w:bCs/>
          <w:i/>
          <w:sz w:val="16"/>
          <w:szCs w:val="16"/>
          <w:lang w:val="bg-BG"/>
        </w:rPr>
        <w:t>ред 18</w:t>
      </w:r>
      <w:r w:rsidRPr="008F05DD">
        <w:rPr>
          <w:rFonts w:ascii="Arial" w:hAnsi="Arial" w:cs="Arial"/>
          <w:bCs/>
          <w:i/>
          <w:sz w:val="16"/>
          <w:szCs w:val="16"/>
          <w:lang w:val="bg-BG"/>
        </w:rPr>
        <w:t xml:space="preserve">. Когато определеният годишен размер на данъка на </w:t>
      </w:r>
      <w:r w:rsidRPr="008F05DD">
        <w:rPr>
          <w:rFonts w:ascii="Arial" w:hAnsi="Arial" w:cs="Arial"/>
          <w:b/>
          <w:bCs/>
          <w:i/>
          <w:sz w:val="16"/>
          <w:szCs w:val="16"/>
          <w:lang w:val="bg-BG"/>
        </w:rPr>
        <w:t>ред 16</w:t>
      </w:r>
      <w:r w:rsidRPr="008F05DD">
        <w:rPr>
          <w:rFonts w:ascii="Arial" w:hAnsi="Arial" w:cs="Arial"/>
          <w:bCs/>
          <w:i/>
          <w:sz w:val="16"/>
          <w:szCs w:val="16"/>
          <w:lang w:val="bg-BG"/>
        </w:rPr>
        <w:t xml:space="preserve"> е по-нисък от размера на авансово удържания данък, работодателят до </w:t>
      </w:r>
      <w:r w:rsidR="0050611F">
        <w:rPr>
          <w:rFonts w:ascii="Arial" w:hAnsi="Arial" w:cs="Arial"/>
          <w:i/>
          <w:sz w:val="16"/>
          <w:szCs w:val="16"/>
          <w:lang w:val="bg-BG"/>
        </w:rPr>
        <w:t>31.01.</w:t>
      </w:r>
      <w:r w:rsidR="00E20311">
        <w:rPr>
          <w:rFonts w:ascii="Arial" w:hAnsi="Arial" w:cs="Arial"/>
          <w:i/>
          <w:sz w:val="16"/>
          <w:szCs w:val="16"/>
          <w:lang w:val="bg-BG"/>
        </w:rPr>
        <w:t>2025</w:t>
      </w:r>
      <w:r w:rsidR="0050611F">
        <w:rPr>
          <w:rFonts w:ascii="Arial" w:hAnsi="Arial" w:cs="Arial"/>
          <w:i/>
          <w:sz w:val="16"/>
          <w:szCs w:val="16"/>
          <w:lang w:val="bg-BG"/>
        </w:rPr>
        <w:t xml:space="preserve"> г.</w:t>
      </w:r>
      <w:r w:rsidRPr="008F05DD">
        <w:rPr>
          <w:rFonts w:ascii="Arial" w:hAnsi="Arial" w:cs="Arial"/>
          <w:bCs/>
          <w:i/>
          <w:sz w:val="16"/>
          <w:szCs w:val="16"/>
          <w:lang w:val="bg-BG"/>
        </w:rPr>
        <w:t xml:space="preserve"> възстановява разликата на лицето. Така възстановената сума се посочва на </w:t>
      </w:r>
      <w:r w:rsidRPr="008F05DD">
        <w:rPr>
          <w:rFonts w:ascii="Arial" w:hAnsi="Arial" w:cs="Arial"/>
          <w:b/>
          <w:bCs/>
          <w:i/>
          <w:sz w:val="16"/>
          <w:szCs w:val="16"/>
          <w:lang w:val="bg-BG"/>
        </w:rPr>
        <w:t>ред 19</w:t>
      </w:r>
      <w:r w:rsidRPr="008F05DD">
        <w:rPr>
          <w:rFonts w:ascii="Arial" w:hAnsi="Arial" w:cs="Arial"/>
          <w:bCs/>
          <w:i/>
          <w:sz w:val="16"/>
          <w:szCs w:val="16"/>
          <w:lang w:val="bg-BG"/>
        </w:rPr>
        <w:t>.</w:t>
      </w:r>
    </w:p>
    <w:p w14:paraId="268FCF15" w14:textId="2598D391" w:rsidR="00622D8B" w:rsidRPr="008F05DD" w:rsidRDefault="003F6375" w:rsidP="00656A46">
      <w:pPr>
        <w:ind w:firstLine="459"/>
        <w:jc w:val="both"/>
        <w:rPr>
          <w:rFonts w:ascii="Arial" w:hAnsi="Arial" w:cs="Arial"/>
          <w:i/>
          <w:sz w:val="16"/>
          <w:szCs w:val="16"/>
          <w:lang w:val="bg-BG"/>
        </w:rPr>
      </w:pPr>
      <w:r w:rsidRPr="008F05DD">
        <w:rPr>
          <w:rFonts w:ascii="Arial" w:hAnsi="Arial" w:cs="Arial"/>
          <w:i/>
          <w:sz w:val="16"/>
          <w:szCs w:val="16"/>
          <w:lang w:val="bg-BG"/>
        </w:rPr>
        <w:t>8</w:t>
      </w:r>
      <w:r w:rsidR="00622D8B" w:rsidRPr="008F05DD">
        <w:rPr>
          <w:rFonts w:ascii="Arial" w:hAnsi="Arial" w:cs="Arial"/>
          <w:i/>
          <w:sz w:val="16"/>
          <w:szCs w:val="16"/>
          <w:lang w:val="bg-BG"/>
        </w:rPr>
        <w:t>. При прекратяване дейността на работодател, който няма правоприемник, служебната бележка се издава от последния представляващ работодателя.</w:t>
      </w:r>
    </w:p>
    <w:p w14:paraId="7608286D" w14:textId="72F928B4" w:rsidR="00FF7805" w:rsidRPr="008F05DD" w:rsidRDefault="003F6375" w:rsidP="00656A46">
      <w:pPr>
        <w:ind w:firstLine="459"/>
        <w:jc w:val="both"/>
        <w:rPr>
          <w:rFonts w:ascii="Arial" w:hAnsi="Arial" w:cs="Arial"/>
          <w:sz w:val="16"/>
          <w:szCs w:val="16"/>
          <w:lang w:val="bg-BG"/>
        </w:rPr>
      </w:pPr>
      <w:r w:rsidRPr="008F05DD">
        <w:rPr>
          <w:rFonts w:ascii="Arial" w:hAnsi="Arial" w:cs="Arial"/>
          <w:i/>
          <w:sz w:val="16"/>
          <w:szCs w:val="16"/>
          <w:lang w:val="bg-BG"/>
        </w:rPr>
        <w:t>9</w:t>
      </w:r>
      <w:r w:rsidR="00622D8B" w:rsidRPr="008F05DD">
        <w:rPr>
          <w:rFonts w:ascii="Arial" w:hAnsi="Arial" w:cs="Arial"/>
          <w:i/>
          <w:sz w:val="16"/>
          <w:szCs w:val="16"/>
          <w:lang w:val="bg-BG"/>
        </w:rPr>
        <w:t>. Служебната бележка се издава в 14</w:t>
      </w:r>
      <w:r w:rsidR="00911DAF" w:rsidRPr="008F05DD">
        <w:rPr>
          <w:rFonts w:ascii="Arial" w:hAnsi="Arial" w:cs="Arial"/>
          <w:i/>
          <w:sz w:val="16"/>
          <w:szCs w:val="16"/>
          <w:lang w:val="bg-BG"/>
        </w:rPr>
        <w:t>-</w:t>
      </w:r>
      <w:r w:rsidR="00622D8B" w:rsidRPr="008F05DD">
        <w:rPr>
          <w:rFonts w:ascii="Arial" w:hAnsi="Arial" w:cs="Arial"/>
          <w:i/>
          <w:sz w:val="16"/>
          <w:szCs w:val="16"/>
          <w:lang w:val="bg-BG"/>
        </w:rPr>
        <w:t>дневен срок от датата на поискването й от съответния работник/служител.</w:t>
      </w:r>
    </w:p>
    <w:p w14:paraId="3203C899" w14:textId="77777777" w:rsidR="00FF7805" w:rsidRPr="008F05DD" w:rsidRDefault="00FF7805" w:rsidP="00656A46">
      <w:pPr>
        <w:ind w:firstLine="459"/>
        <w:jc w:val="both"/>
        <w:rPr>
          <w:rFonts w:ascii="Arial" w:hAnsi="Arial" w:cs="Arial"/>
          <w:sz w:val="12"/>
          <w:szCs w:val="12"/>
          <w:lang w:val="bg-BG"/>
        </w:rPr>
      </w:pPr>
    </w:p>
    <w:tbl>
      <w:tblPr>
        <w:tblW w:w="1091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0349"/>
      </w:tblGrid>
      <w:tr w:rsidR="008F05DD" w:rsidRPr="00382803" w14:paraId="1C230F39" w14:textId="77777777" w:rsidTr="00A8081F">
        <w:trPr>
          <w:trHeight w:val="154"/>
          <w:jc w:val="center"/>
        </w:trPr>
        <w:tc>
          <w:tcPr>
            <w:tcW w:w="567" w:type="dxa"/>
            <w:shd w:val="pct5" w:color="auto" w:fill="auto"/>
            <w:vAlign w:val="center"/>
          </w:tcPr>
          <w:p w14:paraId="563357BE" w14:textId="612CD211" w:rsidR="00996A20" w:rsidRPr="008F05DD" w:rsidRDefault="00A8081F" w:rsidP="00A8081F">
            <w:pPr>
              <w:jc w:val="both"/>
              <w:rPr>
                <w:rFonts w:ascii="Arial" w:hAnsi="Arial" w:cs="Arial"/>
                <w:b/>
                <w:i/>
                <w:sz w:val="14"/>
                <w:szCs w:val="14"/>
                <w:lang w:val="bg-BG"/>
              </w:rPr>
            </w:pPr>
            <w:r>
              <w:rPr>
                <w:rFonts w:ascii="Arial" w:hAnsi="Arial" w:cs="Arial"/>
                <w:b/>
                <w:i/>
                <w:sz w:val="14"/>
                <w:szCs w:val="14"/>
                <w:lang w:val="bg-BG"/>
              </w:rPr>
              <w:t>К</w:t>
            </w:r>
            <w:r w:rsidR="00996A20" w:rsidRPr="008F05DD">
              <w:rPr>
                <w:rFonts w:ascii="Arial" w:hAnsi="Arial" w:cs="Arial"/>
                <w:b/>
                <w:i/>
                <w:sz w:val="14"/>
                <w:szCs w:val="14"/>
                <w:lang w:val="bg-BG"/>
              </w:rPr>
              <w:t>од</w:t>
            </w:r>
          </w:p>
        </w:tc>
        <w:tc>
          <w:tcPr>
            <w:tcW w:w="10349" w:type="dxa"/>
            <w:shd w:val="pct5" w:color="auto" w:fill="auto"/>
            <w:vAlign w:val="center"/>
          </w:tcPr>
          <w:p w14:paraId="0AB9FCC7" w14:textId="77777777" w:rsidR="00996A20" w:rsidRPr="008F05DD" w:rsidRDefault="00996A20" w:rsidP="00A8081F">
            <w:pPr>
              <w:jc w:val="center"/>
              <w:rPr>
                <w:rFonts w:ascii="Arial" w:hAnsi="Arial" w:cs="Arial"/>
                <w:b/>
                <w:i/>
                <w:sz w:val="14"/>
                <w:szCs w:val="14"/>
                <w:lang w:val="bg-BG"/>
              </w:rPr>
            </w:pPr>
            <w:r w:rsidRPr="008F05DD">
              <w:rPr>
                <w:rFonts w:ascii="Arial" w:hAnsi="Arial" w:cs="Arial"/>
                <w:b/>
                <w:i/>
                <w:sz w:val="14"/>
                <w:szCs w:val="14"/>
                <w:lang w:val="bg-BG"/>
              </w:rPr>
              <w:t>Номенклатура на кодовете за вида на дохода</w:t>
            </w:r>
          </w:p>
        </w:tc>
      </w:tr>
      <w:tr w:rsidR="006E501D" w:rsidRPr="00382803" w14:paraId="39FAD58E" w14:textId="77777777" w:rsidTr="007A5D4A">
        <w:trPr>
          <w:trHeight w:val="154"/>
          <w:jc w:val="center"/>
        </w:trPr>
        <w:tc>
          <w:tcPr>
            <w:tcW w:w="567" w:type="dxa"/>
            <w:shd w:val="pct5" w:color="auto" w:fill="auto"/>
            <w:vAlign w:val="center"/>
          </w:tcPr>
          <w:p w14:paraId="080BC8A4" w14:textId="77777777" w:rsidR="006E501D" w:rsidRPr="008F05DD" w:rsidRDefault="006E501D" w:rsidP="006E501D">
            <w:pPr>
              <w:jc w:val="both"/>
              <w:rPr>
                <w:rFonts w:ascii="Arial" w:hAnsi="Arial" w:cs="Arial"/>
                <w:b/>
                <w:i/>
                <w:sz w:val="14"/>
                <w:szCs w:val="14"/>
                <w:lang w:val="bg-BG"/>
              </w:rPr>
            </w:pPr>
            <w:r w:rsidRPr="008F05DD">
              <w:rPr>
                <w:rFonts w:ascii="Arial" w:hAnsi="Arial" w:cs="Arial"/>
                <w:b/>
                <w:i/>
                <w:sz w:val="14"/>
                <w:szCs w:val="14"/>
                <w:lang w:val="bg-BG"/>
              </w:rPr>
              <w:t>101</w:t>
            </w:r>
          </w:p>
        </w:tc>
        <w:tc>
          <w:tcPr>
            <w:tcW w:w="10349" w:type="dxa"/>
            <w:shd w:val="pct5" w:color="auto" w:fill="auto"/>
          </w:tcPr>
          <w:p w14:paraId="471CE144" w14:textId="1B13E4CC" w:rsidR="006E501D" w:rsidRPr="008F05DD" w:rsidRDefault="006E501D" w:rsidP="006E501D">
            <w:pPr>
              <w:jc w:val="both"/>
              <w:rPr>
                <w:rFonts w:ascii="Arial" w:hAnsi="Arial" w:cs="Arial"/>
                <w:b/>
                <w:i/>
                <w:iCs/>
                <w:sz w:val="14"/>
                <w:szCs w:val="14"/>
                <w:lang w:val="bg-BG"/>
              </w:rPr>
            </w:pPr>
            <w:r w:rsidRPr="00CE75B2">
              <w:rPr>
                <w:rFonts w:ascii="Arial" w:hAnsi="Arial" w:cs="Arial"/>
                <w:i/>
                <w:sz w:val="14"/>
                <w:szCs w:val="14"/>
                <w:lang w:val="bg-BG"/>
              </w:rPr>
              <w:t>Доходи от: правоотношения с работници и служители по Кодекса на труда;</w:t>
            </w:r>
            <w:r w:rsidRPr="00CE75B2">
              <w:rPr>
                <w:sz w:val="14"/>
                <w:szCs w:val="14"/>
                <w:lang w:val="bg-BG"/>
              </w:rPr>
              <w:t xml:space="preserve"> </w:t>
            </w:r>
            <w:r w:rsidRPr="00CE75B2">
              <w:rPr>
                <w:rFonts w:ascii="Arial" w:hAnsi="Arial" w:cs="Arial"/>
                <w:i/>
                <w:sz w:val="14"/>
                <w:szCs w:val="14"/>
                <w:lang w:val="bg-BG"/>
              </w:rPr>
              <w:t>правоотношения с държавни служители и правоотношения между министъра на отбраната и министъра на вътрешните работи или упълномощени от тях длъжностни лица - от една страна, и служещите в съответните министерства - от друга, както и служебните правоотношения между началника на Националната служба за охрана, от една страна, и офицерите и сержантите - от друга; правоотношения с членовете на Висшия съдебен съвет, главния инспектор и инспекторите в Инспектората към Висшия съдебен съвет, съдиите, прокурорите, следователите, административните ръководители и техните заместници в органите на съдебната власт, държавните съдебни изпълнители, съдиите по вписванията и съдебните служители по Закона за съдебната власт, включително с кандидатите за младши съдии и младши прокурори във връзка с получаването на възнаграждение за периода на обучението им, както и правоотношения по Закона за Конституционен съд;</w:t>
            </w:r>
            <w:r w:rsidRPr="00CE75B2">
              <w:rPr>
                <w:sz w:val="14"/>
                <w:szCs w:val="14"/>
                <w:lang w:val="bg-BG"/>
              </w:rPr>
              <w:t xml:space="preserve"> </w:t>
            </w:r>
            <w:r w:rsidRPr="00CE75B2">
              <w:rPr>
                <w:rFonts w:ascii="Arial" w:hAnsi="Arial" w:cs="Arial"/>
                <w:i/>
                <w:sz w:val="14"/>
                <w:szCs w:val="14"/>
                <w:lang w:val="bg-BG"/>
              </w:rPr>
              <w:t>правоотношения между Българската православна църква или друго регистрирано вероизповедание по Закона за вероизповеданията - от една страна, и нейните (неговите) служители с духовно звание - от друга страна;</w:t>
            </w:r>
            <w:r w:rsidRPr="00CE75B2">
              <w:rPr>
                <w:sz w:val="14"/>
                <w:szCs w:val="14"/>
                <w:lang w:val="bg-BG"/>
              </w:rPr>
              <w:t xml:space="preserve"> </w:t>
            </w:r>
            <w:r w:rsidRPr="00CE75B2">
              <w:rPr>
                <w:rFonts w:ascii="Arial" w:hAnsi="Arial" w:cs="Arial"/>
                <w:i/>
                <w:sz w:val="14"/>
                <w:szCs w:val="14"/>
                <w:lang w:val="bg-BG"/>
              </w:rPr>
              <w:t>правоотношения с лица, получаващи доходи от изборни длъжности;</w:t>
            </w:r>
            <w:r w:rsidRPr="00CE75B2">
              <w:rPr>
                <w:sz w:val="14"/>
                <w:szCs w:val="14"/>
                <w:lang w:val="bg-BG"/>
              </w:rPr>
              <w:t xml:space="preserve"> </w:t>
            </w:r>
            <w:r w:rsidRPr="00CE75B2">
              <w:rPr>
                <w:rFonts w:ascii="Arial" w:hAnsi="Arial" w:cs="Arial"/>
                <w:i/>
                <w:sz w:val="14"/>
                <w:szCs w:val="14"/>
                <w:lang w:val="bg-BG"/>
              </w:rPr>
              <w:t>правоотношения, свързани с наемане на работна сила от чуждестранно лице, когато трудът се полага на територията на страната, както и правоотношенията по наемане на работна сила на местно физическо лице от чуждестранно лице, когато трудът се полага извън територията на страната;</w:t>
            </w:r>
            <w:r w:rsidRPr="00CE75B2">
              <w:rPr>
                <w:sz w:val="14"/>
                <w:szCs w:val="14"/>
                <w:lang w:val="bg-BG"/>
              </w:rPr>
              <w:t xml:space="preserve"> </w:t>
            </w:r>
            <w:r w:rsidRPr="00CE75B2">
              <w:rPr>
                <w:rFonts w:ascii="Arial" w:hAnsi="Arial" w:cs="Arial"/>
                <w:i/>
                <w:sz w:val="14"/>
                <w:szCs w:val="14"/>
                <w:lang w:val="bg-BG"/>
              </w:rPr>
              <w:t>правоотношения между работодател по смисъла на ЗДДФЛ и българско или чуждестранно физическо лице, когато тези правоотношения се установяват по договор за предоставяне на персонал между работодателя и трето лице;</w:t>
            </w:r>
            <w:r w:rsidRPr="00CE75B2">
              <w:rPr>
                <w:sz w:val="14"/>
                <w:szCs w:val="14"/>
                <w:lang w:val="bg-BG"/>
              </w:rPr>
              <w:t xml:space="preserve"> </w:t>
            </w:r>
            <w:r w:rsidRPr="00CE75B2">
              <w:rPr>
                <w:rFonts w:ascii="Arial" w:hAnsi="Arial" w:cs="Arial"/>
                <w:i/>
                <w:sz w:val="14"/>
                <w:szCs w:val="14"/>
                <w:lang w:val="bg-BG"/>
              </w:rPr>
              <w:t>правоотношения по договори за управление и контрол, включително с членовете на управителни и контролни органи на предприятия, извън случаите по чл. 37, ал. 1, т. 9 от ЗДДФЛ;</w:t>
            </w:r>
            <w:r w:rsidRPr="00CE75B2">
              <w:rPr>
                <w:sz w:val="14"/>
                <w:szCs w:val="14"/>
                <w:lang w:val="bg-BG"/>
              </w:rPr>
              <w:t xml:space="preserve"> </w:t>
            </w:r>
            <w:r w:rsidRPr="00CE75B2">
              <w:rPr>
                <w:rFonts w:ascii="Arial" w:hAnsi="Arial" w:cs="Arial"/>
                <w:i/>
                <w:sz w:val="14"/>
                <w:szCs w:val="14"/>
                <w:lang w:val="bg-BG"/>
              </w:rPr>
              <w:t>правоотношенията между спортен клуб и професионални спортисти по чл. 77, ал. 1 от Закона за физическото възпитание и спорта и правоотношенията между спортен клуб и треньори по чл. 78, ал. 1 от същия закон.</w:t>
            </w:r>
          </w:p>
        </w:tc>
      </w:tr>
      <w:tr w:rsidR="00851982" w:rsidRPr="00382803" w14:paraId="48474F3B" w14:textId="77777777" w:rsidTr="006D1620">
        <w:trPr>
          <w:trHeight w:val="154"/>
          <w:jc w:val="center"/>
        </w:trPr>
        <w:tc>
          <w:tcPr>
            <w:tcW w:w="567" w:type="dxa"/>
            <w:shd w:val="pct5" w:color="auto" w:fill="auto"/>
            <w:vAlign w:val="center"/>
          </w:tcPr>
          <w:p w14:paraId="66DF78FB" w14:textId="77777777" w:rsidR="00851982" w:rsidRPr="008F05DD" w:rsidRDefault="00851982" w:rsidP="00851982">
            <w:pPr>
              <w:jc w:val="both"/>
              <w:rPr>
                <w:rFonts w:ascii="Arial" w:hAnsi="Arial" w:cs="Arial"/>
                <w:b/>
                <w:i/>
                <w:sz w:val="14"/>
                <w:szCs w:val="14"/>
                <w:lang w:val="bg-BG"/>
              </w:rPr>
            </w:pPr>
            <w:r w:rsidRPr="008F05DD">
              <w:rPr>
                <w:rFonts w:ascii="Arial" w:hAnsi="Arial" w:cs="Arial"/>
                <w:b/>
                <w:i/>
                <w:sz w:val="14"/>
                <w:szCs w:val="14"/>
                <w:lang w:val="bg-BG"/>
              </w:rPr>
              <w:t>102</w:t>
            </w:r>
          </w:p>
        </w:tc>
        <w:tc>
          <w:tcPr>
            <w:tcW w:w="10349" w:type="dxa"/>
            <w:shd w:val="pct5" w:color="auto" w:fill="auto"/>
          </w:tcPr>
          <w:p w14:paraId="26313191" w14:textId="197A0F3C" w:rsidR="00851982" w:rsidRPr="008F05DD" w:rsidRDefault="00851982" w:rsidP="00851982">
            <w:pPr>
              <w:jc w:val="both"/>
              <w:rPr>
                <w:rFonts w:ascii="Arial" w:hAnsi="Arial" w:cs="Arial"/>
                <w:i/>
                <w:iCs/>
                <w:sz w:val="14"/>
                <w:szCs w:val="14"/>
                <w:lang w:val="bg-BG"/>
              </w:rPr>
            </w:pPr>
            <w:r w:rsidRPr="00CE75B2">
              <w:rPr>
                <w:rFonts w:ascii="Arial" w:hAnsi="Arial" w:cs="Arial"/>
                <w:i/>
                <w:iCs/>
                <w:sz w:val="14"/>
                <w:szCs w:val="14"/>
                <w:lang w:val="bg-BG"/>
              </w:rPr>
              <w:t xml:space="preserve">Доходи от правоотношения, независимо от основанието за възникването им, със съдружници и член-кооператори, както и с акционери, притежаващи повече от 5 на сто от капитала на акционерното дружество, за полагане на личен труд в дружествата и кооперациите, в които те са съдружници, член-кооператори  или акционери, </w:t>
            </w:r>
            <w:r w:rsidRPr="00CE75B2">
              <w:rPr>
                <w:rFonts w:ascii="Arial" w:hAnsi="Arial" w:cs="Arial"/>
                <w:i/>
                <w:sz w:val="14"/>
                <w:szCs w:val="14"/>
                <w:lang w:val="bg-BG"/>
              </w:rPr>
              <w:t>извън случаите по чл. 37, ал. 1 от ЗДДФЛ</w:t>
            </w:r>
          </w:p>
        </w:tc>
      </w:tr>
      <w:tr w:rsidR="00851982" w:rsidRPr="00382803" w14:paraId="6ED0D1C7" w14:textId="77777777" w:rsidTr="00A8081F">
        <w:trPr>
          <w:trHeight w:val="154"/>
          <w:jc w:val="center"/>
        </w:trPr>
        <w:tc>
          <w:tcPr>
            <w:tcW w:w="567" w:type="dxa"/>
            <w:shd w:val="pct5" w:color="auto" w:fill="auto"/>
            <w:vAlign w:val="center"/>
          </w:tcPr>
          <w:p w14:paraId="72B7762D" w14:textId="77777777" w:rsidR="00851982" w:rsidRPr="008F05DD" w:rsidRDefault="00851982" w:rsidP="00851982">
            <w:pPr>
              <w:jc w:val="both"/>
              <w:rPr>
                <w:rFonts w:ascii="Arial" w:hAnsi="Arial" w:cs="Arial"/>
                <w:b/>
                <w:i/>
                <w:sz w:val="14"/>
                <w:szCs w:val="14"/>
                <w:lang w:val="bg-BG"/>
              </w:rPr>
            </w:pPr>
            <w:r w:rsidRPr="008F05DD">
              <w:rPr>
                <w:rFonts w:ascii="Arial" w:hAnsi="Arial" w:cs="Arial"/>
                <w:b/>
                <w:i/>
                <w:sz w:val="14"/>
                <w:szCs w:val="14"/>
                <w:lang w:val="bg-BG"/>
              </w:rPr>
              <w:t>103</w:t>
            </w:r>
          </w:p>
        </w:tc>
        <w:tc>
          <w:tcPr>
            <w:tcW w:w="10349" w:type="dxa"/>
            <w:shd w:val="pct5" w:color="auto" w:fill="auto"/>
            <w:vAlign w:val="center"/>
          </w:tcPr>
          <w:p w14:paraId="033DA432" w14:textId="77777777" w:rsidR="00851982" w:rsidRPr="008F05DD" w:rsidRDefault="00851982" w:rsidP="00851982">
            <w:pPr>
              <w:jc w:val="both"/>
              <w:rPr>
                <w:rFonts w:ascii="Arial" w:hAnsi="Arial" w:cs="Arial"/>
                <w:i/>
                <w:iCs/>
                <w:sz w:val="14"/>
                <w:szCs w:val="14"/>
                <w:lang w:val="bg-BG"/>
              </w:rPr>
            </w:pPr>
            <w:r w:rsidRPr="008F05DD">
              <w:rPr>
                <w:rFonts w:ascii="Arial" w:hAnsi="Arial" w:cs="Arial"/>
                <w:i/>
                <w:iCs/>
                <w:sz w:val="14"/>
                <w:szCs w:val="14"/>
                <w:lang w:val="bg-BG"/>
              </w:rPr>
              <w:t>Доходи от правоотношения като морско лице</w:t>
            </w:r>
          </w:p>
        </w:tc>
      </w:tr>
      <w:tr w:rsidR="00851982" w:rsidRPr="00382803" w14:paraId="4A9550D2" w14:textId="77777777" w:rsidTr="00A808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6" w:space="0" w:color="auto"/>
          </w:tblBorders>
          <w:shd w:val="clear" w:color="auto" w:fill="E6E6E6"/>
        </w:tblPrEx>
        <w:trPr>
          <w:trHeight w:val="132"/>
          <w:jc w:val="center"/>
        </w:trPr>
        <w:tc>
          <w:tcPr>
            <w:tcW w:w="567" w:type="dxa"/>
            <w:shd w:val="clear" w:color="auto" w:fill="E6E6E6"/>
            <w:vAlign w:val="center"/>
          </w:tcPr>
          <w:p w14:paraId="5C0CA14D" w14:textId="77777777" w:rsidR="00851982" w:rsidRPr="008F05DD" w:rsidRDefault="00851982" w:rsidP="00851982">
            <w:pPr>
              <w:jc w:val="both"/>
              <w:rPr>
                <w:rFonts w:ascii="Arial" w:hAnsi="Arial" w:cs="Arial"/>
                <w:b/>
                <w:i/>
                <w:iCs/>
                <w:sz w:val="14"/>
                <w:szCs w:val="14"/>
                <w:lang w:val="bg-BG"/>
              </w:rPr>
            </w:pPr>
            <w:r w:rsidRPr="008F05DD">
              <w:rPr>
                <w:rFonts w:ascii="Arial" w:hAnsi="Arial" w:cs="Arial"/>
                <w:b/>
                <w:i/>
                <w:iCs/>
                <w:sz w:val="14"/>
                <w:szCs w:val="14"/>
                <w:lang w:val="bg-BG"/>
              </w:rPr>
              <w:t>Код</w:t>
            </w:r>
          </w:p>
        </w:tc>
        <w:tc>
          <w:tcPr>
            <w:tcW w:w="10349" w:type="dxa"/>
            <w:shd w:val="clear" w:color="auto" w:fill="E6E6E6"/>
            <w:vAlign w:val="center"/>
          </w:tcPr>
          <w:p w14:paraId="6B94E801" w14:textId="77777777" w:rsidR="00851982" w:rsidRPr="008F05DD" w:rsidRDefault="00851982" w:rsidP="00851982">
            <w:pPr>
              <w:jc w:val="center"/>
              <w:rPr>
                <w:rFonts w:ascii="Arial" w:hAnsi="Arial" w:cs="Arial"/>
                <w:bCs/>
                <w:i/>
                <w:iCs/>
                <w:sz w:val="14"/>
                <w:szCs w:val="14"/>
                <w:lang w:val="bg-BG"/>
              </w:rPr>
            </w:pPr>
            <w:r w:rsidRPr="008F05DD">
              <w:rPr>
                <w:rFonts w:ascii="Arial" w:hAnsi="Arial" w:cs="Arial"/>
                <w:b/>
                <w:i/>
                <w:sz w:val="14"/>
                <w:szCs w:val="14"/>
                <w:lang w:val="bg-BG"/>
              </w:rPr>
              <w:t>Номенклатура на лицата, в чиято полза е извършено дарение</w:t>
            </w:r>
          </w:p>
        </w:tc>
      </w:tr>
      <w:tr w:rsidR="00DC7D69" w:rsidRPr="00382803" w14:paraId="36311FB7" w14:textId="77777777" w:rsidTr="00EE6F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6" w:space="0" w:color="auto"/>
          </w:tblBorders>
          <w:shd w:val="clear" w:color="auto" w:fill="E6E6E6"/>
        </w:tblPrEx>
        <w:trPr>
          <w:trHeight w:val="1352"/>
          <w:jc w:val="center"/>
        </w:trPr>
        <w:tc>
          <w:tcPr>
            <w:tcW w:w="567" w:type="dxa"/>
            <w:shd w:val="clear" w:color="auto" w:fill="E6E6E6"/>
            <w:vAlign w:val="center"/>
          </w:tcPr>
          <w:p w14:paraId="5D4A55D7" w14:textId="77777777" w:rsidR="00DC7D69" w:rsidRPr="008F05DD" w:rsidRDefault="00DC7D69" w:rsidP="00DC7D69">
            <w:pPr>
              <w:jc w:val="both"/>
              <w:rPr>
                <w:rFonts w:ascii="Arial" w:hAnsi="Arial" w:cs="Arial"/>
                <w:b/>
                <w:i/>
                <w:iCs/>
                <w:sz w:val="14"/>
                <w:szCs w:val="14"/>
                <w:lang w:val="bg-BG"/>
              </w:rPr>
            </w:pPr>
            <w:r w:rsidRPr="008F05DD">
              <w:rPr>
                <w:rFonts w:ascii="Arial" w:hAnsi="Arial" w:cs="Arial"/>
                <w:b/>
                <w:i/>
                <w:iCs/>
                <w:sz w:val="14"/>
                <w:szCs w:val="14"/>
                <w:lang w:val="bg-BG"/>
              </w:rPr>
              <w:t>01</w:t>
            </w:r>
          </w:p>
        </w:tc>
        <w:tc>
          <w:tcPr>
            <w:tcW w:w="10349" w:type="dxa"/>
            <w:shd w:val="clear" w:color="auto" w:fill="FFFFFF"/>
          </w:tcPr>
          <w:p w14:paraId="07CBF2E0" w14:textId="3FC58F6B" w:rsidR="00DC7D69" w:rsidRPr="008F05DD" w:rsidRDefault="00DC7D69" w:rsidP="00DC7D69">
            <w:pPr>
              <w:jc w:val="both"/>
              <w:textAlignment w:val="center"/>
              <w:rPr>
                <w:rFonts w:ascii="Arial" w:hAnsi="Arial" w:cs="Arial"/>
                <w:b/>
                <w:i/>
                <w:iCs/>
                <w:sz w:val="14"/>
                <w:szCs w:val="14"/>
                <w:lang w:val="bg-BG"/>
              </w:rPr>
            </w:pPr>
            <w:r w:rsidRPr="00416FB7">
              <w:rPr>
                <w:rFonts w:ascii="Arial" w:hAnsi="Arial" w:cs="Arial"/>
                <w:i/>
                <w:sz w:val="14"/>
                <w:szCs w:val="14"/>
                <w:lang w:val="bg-BG"/>
              </w:rPr>
              <w:t>здравни заведения по чл. 21, ал. 2, т. 1-3 от Закона за здравето; лечебни заведения; социални услуги за резидентна грижа съгласно Закона за социалните услуги*, както и на Агенцията за социално подпомагане и на Фонд „Социална закрила“ към министъра на труда и социалната политика; детски ясли, детски градини, училища, висши училища или академии; бюджетни предприятия по смисъла на Закона за счетоводството; регистрирани в страната вероизповедания; специализирани предприятия или кооперации на хората с увреждания, вписани в регистъра по чл. 83 от Закона за хората с увреждания, както и в полза на Агенцията за хората с увреждания; Българския Червен кръст; културни институти, читалища, както и за целите на културния, образователния или научния обмен по международен договор, по който Република България е страна; юридически лица с нестопанска цел със статут в обществена полза, с изключение на организации, подпомагащи културата по смисъла на Закона за меценатството; фонд "Енергийна ефективност и възобновяеми източници"; комуни за лечение на наркозависими; детския фонд на Организацията на обединените нации (УНИЦЕФ).</w:t>
            </w:r>
          </w:p>
        </w:tc>
      </w:tr>
      <w:tr w:rsidR="00851982" w:rsidRPr="008F05DD" w14:paraId="0D342CE7" w14:textId="77777777" w:rsidTr="00A808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6" w:space="0" w:color="auto"/>
          </w:tblBorders>
          <w:shd w:val="clear" w:color="auto" w:fill="E6E6E6"/>
        </w:tblPrEx>
        <w:trPr>
          <w:trHeight w:val="218"/>
          <w:jc w:val="center"/>
        </w:trPr>
        <w:tc>
          <w:tcPr>
            <w:tcW w:w="567" w:type="dxa"/>
            <w:shd w:val="clear" w:color="auto" w:fill="E6E6E6"/>
            <w:vAlign w:val="center"/>
          </w:tcPr>
          <w:p w14:paraId="159A8CFE" w14:textId="77777777" w:rsidR="00851982" w:rsidRPr="008F05DD" w:rsidRDefault="00851982" w:rsidP="00851982">
            <w:pPr>
              <w:jc w:val="both"/>
              <w:rPr>
                <w:rFonts w:ascii="Arial" w:hAnsi="Arial" w:cs="Arial"/>
                <w:b/>
                <w:i/>
                <w:iCs/>
                <w:sz w:val="14"/>
                <w:szCs w:val="14"/>
                <w:lang w:val="bg-BG"/>
              </w:rPr>
            </w:pPr>
            <w:r w:rsidRPr="008F05DD">
              <w:rPr>
                <w:rFonts w:ascii="Arial" w:hAnsi="Arial" w:cs="Arial"/>
                <w:b/>
                <w:i/>
                <w:iCs/>
                <w:sz w:val="14"/>
                <w:szCs w:val="14"/>
                <w:lang w:val="bg-BG"/>
              </w:rPr>
              <w:t>02</w:t>
            </w:r>
          </w:p>
        </w:tc>
        <w:tc>
          <w:tcPr>
            <w:tcW w:w="10349" w:type="dxa"/>
            <w:shd w:val="clear" w:color="auto" w:fill="FFFFFF"/>
            <w:vAlign w:val="center"/>
          </w:tcPr>
          <w:p w14:paraId="651FBA1F" w14:textId="77777777" w:rsidR="00851982" w:rsidRPr="008F05DD" w:rsidRDefault="00851982" w:rsidP="00851982">
            <w:pPr>
              <w:jc w:val="both"/>
              <w:rPr>
                <w:rFonts w:ascii="Arial" w:hAnsi="Arial" w:cs="Arial"/>
                <w:i/>
                <w:iCs/>
                <w:sz w:val="14"/>
                <w:szCs w:val="14"/>
                <w:lang w:val="bg-BG"/>
              </w:rPr>
            </w:pPr>
            <w:r w:rsidRPr="008F05DD">
              <w:rPr>
                <w:rFonts w:ascii="Arial" w:hAnsi="Arial" w:cs="Arial"/>
                <w:i/>
                <w:iCs/>
                <w:sz w:val="14"/>
                <w:szCs w:val="14"/>
                <w:lang w:val="bg-BG"/>
              </w:rPr>
              <w:t>Дарение за култура</w:t>
            </w:r>
          </w:p>
        </w:tc>
      </w:tr>
      <w:tr w:rsidR="00851982" w:rsidRPr="00382803" w14:paraId="5D941C55" w14:textId="77777777" w:rsidTr="00A808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6" w:space="0" w:color="auto"/>
          </w:tblBorders>
          <w:shd w:val="clear" w:color="auto" w:fill="E6E6E6"/>
        </w:tblPrEx>
        <w:trPr>
          <w:trHeight w:val="279"/>
          <w:jc w:val="center"/>
        </w:trPr>
        <w:tc>
          <w:tcPr>
            <w:tcW w:w="567" w:type="dxa"/>
            <w:shd w:val="clear" w:color="auto" w:fill="E6E6E6"/>
            <w:vAlign w:val="center"/>
          </w:tcPr>
          <w:p w14:paraId="25AB5424" w14:textId="77777777" w:rsidR="00851982" w:rsidRPr="008F05DD" w:rsidRDefault="00851982" w:rsidP="00851982">
            <w:pPr>
              <w:jc w:val="both"/>
              <w:rPr>
                <w:rFonts w:ascii="Arial" w:hAnsi="Arial" w:cs="Arial"/>
                <w:b/>
                <w:i/>
                <w:iCs/>
                <w:sz w:val="14"/>
                <w:szCs w:val="14"/>
                <w:lang w:val="bg-BG"/>
              </w:rPr>
            </w:pPr>
            <w:r w:rsidRPr="008F05DD">
              <w:rPr>
                <w:rFonts w:ascii="Arial" w:hAnsi="Arial" w:cs="Arial"/>
                <w:b/>
                <w:i/>
                <w:iCs/>
                <w:sz w:val="14"/>
                <w:szCs w:val="14"/>
                <w:lang w:val="bg-BG"/>
              </w:rPr>
              <w:t>03</w:t>
            </w:r>
          </w:p>
        </w:tc>
        <w:tc>
          <w:tcPr>
            <w:tcW w:w="10349" w:type="dxa"/>
            <w:shd w:val="clear" w:color="auto" w:fill="FFFFFF"/>
            <w:vAlign w:val="center"/>
          </w:tcPr>
          <w:p w14:paraId="38C7A1BA" w14:textId="77777777" w:rsidR="00851982" w:rsidRPr="008F05DD" w:rsidRDefault="00851982" w:rsidP="00851982">
            <w:pPr>
              <w:jc w:val="both"/>
              <w:rPr>
                <w:rFonts w:ascii="Arial" w:hAnsi="Arial" w:cs="Arial"/>
                <w:b/>
                <w:i/>
                <w:sz w:val="14"/>
                <w:szCs w:val="14"/>
                <w:lang w:val="bg-BG"/>
              </w:rPr>
            </w:pPr>
            <w:r w:rsidRPr="008F05DD">
              <w:rPr>
                <w:rFonts w:ascii="Arial" w:hAnsi="Arial" w:cs="Arial"/>
                <w:i/>
                <w:sz w:val="14"/>
                <w:szCs w:val="14"/>
                <w:lang w:val="bg-BG"/>
              </w:rPr>
              <w:t>Националната здравноосигурителна каса - за дейности във връзка с лечението на деца, финансирани с трансфери от бюджета на Министерството на здравеопазването, и/или Център за асистирана репродукция</w:t>
            </w:r>
          </w:p>
        </w:tc>
      </w:tr>
      <w:tr w:rsidR="00851982" w:rsidRPr="00382803" w14:paraId="78FDD85C" w14:textId="77777777" w:rsidTr="00A808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6" w:space="0" w:color="auto"/>
          </w:tblBorders>
          <w:shd w:val="clear" w:color="auto" w:fill="E6E6E6"/>
        </w:tblPrEx>
        <w:trPr>
          <w:trHeight w:val="56"/>
          <w:jc w:val="center"/>
        </w:trPr>
        <w:tc>
          <w:tcPr>
            <w:tcW w:w="10916" w:type="dxa"/>
            <w:gridSpan w:val="2"/>
            <w:shd w:val="clear" w:color="auto" w:fill="E6E6E6"/>
            <w:vAlign w:val="center"/>
          </w:tcPr>
          <w:p w14:paraId="160FD8D3" w14:textId="77777777" w:rsidR="00851982" w:rsidRPr="008F05DD" w:rsidRDefault="00851982" w:rsidP="00851982">
            <w:pPr>
              <w:jc w:val="both"/>
              <w:rPr>
                <w:rFonts w:ascii="Arial" w:hAnsi="Arial" w:cs="Arial"/>
                <w:i/>
                <w:sz w:val="12"/>
                <w:szCs w:val="12"/>
                <w:lang w:val="bg-BG"/>
              </w:rPr>
            </w:pPr>
            <w:r w:rsidRPr="008F05DD">
              <w:rPr>
                <w:rFonts w:ascii="Arial" w:hAnsi="Arial" w:cs="Arial"/>
                <w:b/>
                <w:i/>
                <w:sz w:val="12"/>
                <w:szCs w:val="12"/>
                <w:lang w:val="bg-BG"/>
              </w:rPr>
              <w:t>*</w:t>
            </w:r>
            <w:r w:rsidRPr="008F05DD">
              <w:rPr>
                <w:rFonts w:ascii="Arial" w:hAnsi="Arial" w:cs="Arial"/>
                <w:i/>
                <w:sz w:val="12"/>
                <w:szCs w:val="12"/>
                <w:lang w:val="bg-BG"/>
              </w:rPr>
              <w:t>Разпоредбите на ЗДДФЛ, приложими при дарения в полза на социални и интегрирани здравно-социални услуги за резидентна грижа, се прилагат съответно при дарения за домовете за деца, лишени от родителска грижа, домовете за пълнолетни лица с умствена изостаналост, домовете за пълнолетни лица с психични разстройства, домовете за пълнолетни лица с физически увреждания, домовете за пълнолетни лица със сетивни нарушения и домовете за пълнолетни лица с деменция до тяхното закриване.</w:t>
            </w:r>
          </w:p>
        </w:tc>
      </w:tr>
    </w:tbl>
    <w:p w14:paraId="3D624D17" w14:textId="5769F89A" w:rsidR="00FF7805" w:rsidRPr="008F05DD" w:rsidRDefault="00B71F69" w:rsidP="00B71F69">
      <w:pPr>
        <w:rPr>
          <w:rFonts w:ascii="Arial" w:hAnsi="Arial" w:cs="Arial"/>
          <w:sz w:val="16"/>
          <w:szCs w:val="16"/>
          <w:lang w:val="bg-BG"/>
        </w:rPr>
      </w:pPr>
      <w:r w:rsidRPr="008F05DD">
        <w:rPr>
          <w:rFonts w:ascii="Arial" w:hAnsi="Arial" w:cs="Arial"/>
          <w:b/>
          <w:i/>
          <w:sz w:val="14"/>
          <w:szCs w:val="14"/>
          <w:lang w:val="bg-BG"/>
        </w:rPr>
        <w:br w:type="page"/>
      </w:r>
    </w:p>
    <w:sectPr w:rsidR="00FF7805" w:rsidRPr="008F05DD" w:rsidSect="0062044C">
      <w:headerReference w:type="first" r:id="rId8"/>
      <w:pgSz w:w="11906" w:h="16838"/>
      <w:pgMar w:top="567" w:right="567" w:bottom="567" w:left="567" w:header="28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1A6633" w14:textId="77777777" w:rsidR="00DA49A1" w:rsidRDefault="00DA49A1" w:rsidP="00614B29">
      <w:r>
        <w:separator/>
      </w:r>
    </w:p>
  </w:endnote>
  <w:endnote w:type="continuationSeparator" w:id="0">
    <w:p w14:paraId="6BB6816F" w14:textId="77777777" w:rsidR="00DA49A1" w:rsidRDefault="00DA49A1" w:rsidP="00614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C3B685" w14:textId="77777777" w:rsidR="00DA49A1" w:rsidRDefault="00DA49A1" w:rsidP="00614B29">
      <w:r>
        <w:separator/>
      </w:r>
    </w:p>
  </w:footnote>
  <w:footnote w:type="continuationSeparator" w:id="0">
    <w:p w14:paraId="5003580D" w14:textId="77777777" w:rsidR="00DA49A1" w:rsidRDefault="00DA49A1" w:rsidP="00614B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19CADF" w14:textId="245D8399" w:rsidR="0062044C" w:rsidRPr="0062044C" w:rsidRDefault="0062044C" w:rsidP="0062044C">
    <w:pPr>
      <w:pStyle w:val="Header"/>
      <w:tabs>
        <w:tab w:val="left" w:pos="730"/>
        <w:tab w:val="left" w:pos="2540"/>
        <w:tab w:val="left" w:pos="2860"/>
        <w:tab w:val="left" w:pos="6830"/>
      </w:tabs>
      <w:jc w:val="right"/>
      <w:rPr>
        <w:rFonts w:ascii="Arial" w:hAnsi="Arial" w:cs="Arial"/>
        <w:b/>
        <w:sz w:val="18"/>
        <w:szCs w:val="18"/>
      </w:rPr>
    </w:pPr>
    <w:r w:rsidRPr="0057058B">
      <w:rPr>
        <w:rFonts w:ascii="Arial" w:hAnsi="Arial" w:cs="Arial"/>
        <w:b/>
        <w:sz w:val="18"/>
        <w:szCs w:val="18"/>
        <w:lang w:val="bg-BG"/>
      </w:rPr>
      <w:t>Образец №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B1F10"/>
    <w:multiLevelType w:val="hybridMultilevel"/>
    <w:tmpl w:val="8460C3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00E9F"/>
    <w:multiLevelType w:val="hybridMultilevel"/>
    <w:tmpl w:val="E3E67EA0"/>
    <w:lvl w:ilvl="0" w:tplc="7428B4C8">
      <w:start w:val="800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9D1323"/>
    <w:multiLevelType w:val="hybridMultilevel"/>
    <w:tmpl w:val="B37048AC"/>
    <w:lvl w:ilvl="0" w:tplc="58E24EC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8F1053"/>
    <w:multiLevelType w:val="hybridMultilevel"/>
    <w:tmpl w:val="C6C871F6"/>
    <w:lvl w:ilvl="0" w:tplc="BB8806C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6728E8"/>
    <w:multiLevelType w:val="hybridMultilevel"/>
    <w:tmpl w:val="5C4E7EF8"/>
    <w:lvl w:ilvl="0" w:tplc="EA3ED5F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232B3E"/>
    <w:multiLevelType w:val="hybridMultilevel"/>
    <w:tmpl w:val="92AC54CE"/>
    <w:lvl w:ilvl="0" w:tplc="907A09E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2DF16C8"/>
    <w:multiLevelType w:val="hybridMultilevel"/>
    <w:tmpl w:val="96BC0E4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F13037"/>
    <w:multiLevelType w:val="hybridMultilevel"/>
    <w:tmpl w:val="534C0024"/>
    <w:lvl w:ilvl="0" w:tplc="258E01B2">
      <w:start w:val="5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D526DF"/>
    <w:multiLevelType w:val="hybridMultilevel"/>
    <w:tmpl w:val="201E86E8"/>
    <w:lvl w:ilvl="0" w:tplc="0A584C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057109"/>
    <w:multiLevelType w:val="hybridMultilevel"/>
    <w:tmpl w:val="0C902E0A"/>
    <w:lvl w:ilvl="0" w:tplc="BEF8D7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E27"/>
    <w:rsid w:val="00000ACC"/>
    <w:rsid w:val="0000339C"/>
    <w:rsid w:val="00003C7D"/>
    <w:rsid w:val="000047A0"/>
    <w:rsid w:val="00007AB2"/>
    <w:rsid w:val="00007BF5"/>
    <w:rsid w:val="000139C8"/>
    <w:rsid w:val="00015FA0"/>
    <w:rsid w:val="0002009B"/>
    <w:rsid w:val="000226BD"/>
    <w:rsid w:val="0002357A"/>
    <w:rsid w:val="00030446"/>
    <w:rsid w:val="00037147"/>
    <w:rsid w:val="00041A48"/>
    <w:rsid w:val="00041C6F"/>
    <w:rsid w:val="00042303"/>
    <w:rsid w:val="00042EAE"/>
    <w:rsid w:val="00045ED7"/>
    <w:rsid w:val="000466FD"/>
    <w:rsid w:val="0005243C"/>
    <w:rsid w:val="000535DD"/>
    <w:rsid w:val="00053AC9"/>
    <w:rsid w:val="00053C4D"/>
    <w:rsid w:val="00054FA1"/>
    <w:rsid w:val="00060FA0"/>
    <w:rsid w:val="00061214"/>
    <w:rsid w:val="000702B5"/>
    <w:rsid w:val="00074B6B"/>
    <w:rsid w:val="00080E56"/>
    <w:rsid w:val="00082769"/>
    <w:rsid w:val="0008517C"/>
    <w:rsid w:val="0009012F"/>
    <w:rsid w:val="00094CF2"/>
    <w:rsid w:val="00097699"/>
    <w:rsid w:val="000A0668"/>
    <w:rsid w:val="000A0E9A"/>
    <w:rsid w:val="000A1427"/>
    <w:rsid w:val="000B153E"/>
    <w:rsid w:val="000B2B1A"/>
    <w:rsid w:val="000B34E3"/>
    <w:rsid w:val="000C44FE"/>
    <w:rsid w:val="000C68E0"/>
    <w:rsid w:val="000C7617"/>
    <w:rsid w:val="000D523F"/>
    <w:rsid w:val="000D7973"/>
    <w:rsid w:val="000F4405"/>
    <w:rsid w:val="000F5E18"/>
    <w:rsid w:val="001057F3"/>
    <w:rsid w:val="00106BA0"/>
    <w:rsid w:val="0011126D"/>
    <w:rsid w:val="00116A45"/>
    <w:rsid w:val="00117A00"/>
    <w:rsid w:val="00120CF1"/>
    <w:rsid w:val="001222CC"/>
    <w:rsid w:val="00125250"/>
    <w:rsid w:val="00130CC8"/>
    <w:rsid w:val="001327D2"/>
    <w:rsid w:val="00132CB4"/>
    <w:rsid w:val="00133704"/>
    <w:rsid w:val="00133BAC"/>
    <w:rsid w:val="00134509"/>
    <w:rsid w:val="00137684"/>
    <w:rsid w:val="001463CE"/>
    <w:rsid w:val="0014772F"/>
    <w:rsid w:val="00150702"/>
    <w:rsid w:val="00156DD4"/>
    <w:rsid w:val="00172D57"/>
    <w:rsid w:val="00172F74"/>
    <w:rsid w:val="00173426"/>
    <w:rsid w:val="0017505A"/>
    <w:rsid w:val="001854FF"/>
    <w:rsid w:val="00191141"/>
    <w:rsid w:val="001920AF"/>
    <w:rsid w:val="001943CD"/>
    <w:rsid w:val="00195C08"/>
    <w:rsid w:val="001A256C"/>
    <w:rsid w:val="001A3304"/>
    <w:rsid w:val="001A3D42"/>
    <w:rsid w:val="001B3E41"/>
    <w:rsid w:val="001C5A87"/>
    <w:rsid w:val="001C6C88"/>
    <w:rsid w:val="001D2BF3"/>
    <w:rsid w:val="001D5A06"/>
    <w:rsid w:val="001E0D7E"/>
    <w:rsid w:val="001E78AC"/>
    <w:rsid w:val="00215B4F"/>
    <w:rsid w:val="0021785F"/>
    <w:rsid w:val="00222453"/>
    <w:rsid w:val="002320ED"/>
    <w:rsid w:val="002354FD"/>
    <w:rsid w:val="00237BF2"/>
    <w:rsid w:val="00242805"/>
    <w:rsid w:val="00242B36"/>
    <w:rsid w:val="0024379F"/>
    <w:rsid w:val="00245A16"/>
    <w:rsid w:val="00245C80"/>
    <w:rsid w:val="00245D72"/>
    <w:rsid w:val="0025192A"/>
    <w:rsid w:val="002520E5"/>
    <w:rsid w:val="0025266F"/>
    <w:rsid w:val="0025271E"/>
    <w:rsid w:val="0025287F"/>
    <w:rsid w:val="00252B29"/>
    <w:rsid w:val="00255279"/>
    <w:rsid w:val="002570B6"/>
    <w:rsid w:val="00262466"/>
    <w:rsid w:val="00267A34"/>
    <w:rsid w:val="00281B09"/>
    <w:rsid w:val="00283C07"/>
    <w:rsid w:val="00285B88"/>
    <w:rsid w:val="00296458"/>
    <w:rsid w:val="00297EC2"/>
    <w:rsid w:val="002A0454"/>
    <w:rsid w:val="002A1CC4"/>
    <w:rsid w:val="002B1818"/>
    <w:rsid w:val="002B542A"/>
    <w:rsid w:val="002B6400"/>
    <w:rsid w:val="002C4018"/>
    <w:rsid w:val="002C7791"/>
    <w:rsid w:val="002D1BF2"/>
    <w:rsid w:val="002D2F0F"/>
    <w:rsid w:val="002D61CB"/>
    <w:rsid w:val="002D751E"/>
    <w:rsid w:val="002E0712"/>
    <w:rsid w:val="002E7180"/>
    <w:rsid w:val="002F06DC"/>
    <w:rsid w:val="002F120F"/>
    <w:rsid w:val="002F283C"/>
    <w:rsid w:val="002F5BC0"/>
    <w:rsid w:val="002F7C1A"/>
    <w:rsid w:val="00300D0E"/>
    <w:rsid w:val="00310D2C"/>
    <w:rsid w:val="00312F4E"/>
    <w:rsid w:val="00313C0D"/>
    <w:rsid w:val="003158EE"/>
    <w:rsid w:val="00317BD3"/>
    <w:rsid w:val="003208BA"/>
    <w:rsid w:val="0033283A"/>
    <w:rsid w:val="00332A33"/>
    <w:rsid w:val="00335B21"/>
    <w:rsid w:val="00340B7B"/>
    <w:rsid w:val="0034690E"/>
    <w:rsid w:val="00365C57"/>
    <w:rsid w:val="0036604B"/>
    <w:rsid w:val="00367BB8"/>
    <w:rsid w:val="003714E6"/>
    <w:rsid w:val="00373261"/>
    <w:rsid w:val="0037480B"/>
    <w:rsid w:val="00375C5E"/>
    <w:rsid w:val="00377136"/>
    <w:rsid w:val="00382803"/>
    <w:rsid w:val="00383DAE"/>
    <w:rsid w:val="00384E5C"/>
    <w:rsid w:val="00393336"/>
    <w:rsid w:val="00393545"/>
    <w:rsid w:val="00393CC2"/>
    <w:rsid w:val="003940A7"/>
    <w:rsid w:val="00395418"/>
    <w:rsid w:val="00395F3F"/>
    <w:rsid w:val="0039783A"/>
    <w:rsid w:val="00397EA5"/>
    <w:rsid w:val="003A34E2"/>
    <w:rsid w:val="003A4351"/>
    <w:rsid w:val="003A5799"/>
    <w:rsid w:val="003A6ED8"/>
    <w:rsid w:val="003A7CA6"/>
    <w:rsid w:val="003B0094"/>
    <w:rsid w:val="003B1E3C"/>
    <w:rsid w:val="003B2CD9"/>
    <w:rsid w:val="003B32CA"/>
    <w:rsid w:val="003B38F4"/>
    <w:rsid w:val="003B4F4A"/>
    <w:rsid w:val="003B6756"/>
    <w:rsid w:val="003C144C"/>
    <w:rsid w:val="003C5C6B"/>
    <w:rsid w:val="003C61C0"/>
    <w:rsid w:val="003D618B"/>
    <w:rsid w:val="003E439A"/>
    <w:rsid w:val="003E4F4C"/>
    <w:rsid w:val="003E5F99"/>
    <w:rsid w:val="003E7567"/>
    <w:rsid w:val="003E75EE"/>
    <w:rsid w:val="003F392C"/>
    <w:rsid w:val="003F6375"/>
    <w:rsid w:val="0040791E"/>
    <w:rsid w:val="00415830"/>
    <w:rsid w:val="00416FB7"/>
    <w:rsid w:val="00422738"/>
    <w:rsid w:val="004340C0"/>
    <w:rsid w:val="00440E88"/>
    <w:rsid w:val="004429FC"/>
    <w:rsid w:val="00444220"/>
    <w:rsid w:val="00453610"/>
    <w:rsid w:val="00456AD3"/>
    <w:rsid w:val="00467E5F"/>
    <w:rsid w:val="004705E3"/>
    <w:rsid w:val="00472E27"/>
    <w:rsid w:val="004743E9"/>
    <w:rsid w:val="00474759"/>
    <w:rsid w:val="0048094B"/>
    <w:rsid w:val="00485248"/>
    <w:rsid w:val="004860A5"/>
    <w:rsid w:val="00494F5F"/>
    <w:rsid w:val="00496B8D"/>
    <w:rsid w:val="004A3D0F"/>
    <w:rsid w:val="004A740A"/>
    <w:rsid w:val="004B3112"/>
    <w:rsid w:val="004B3276"/>
    <w:rsid w:val="004B7DC2"/>
    <w:rsid w:val="004C58C8"/>
    <w:rsid w:val="004C7472"/>
    <w:rsid w:val="004C74E3"/>
    <w:rsid w:val="004D04CC"/>
    <w:rsid w:val="004D1C0C"/>
    <w:rsid w:val="004D2FD8"/>
    <w:rsid w:val="004D5141"/>
    <w:rsid w:val="004D6BA3"/>
    <w:rsid w:val="004D7E40"/>
    <w:rsid w:val="004E4C8D"/>
    <w:rsid w:val="004E5325"/>
    <w:rsid w:val="004E6575"/>
    <w:rsid w:val="004F1B0E"/>
    <w:rsid w:val="004F2FBC"/>
    <w:rsid w:val="004F36A3"/>
    <w:rsid w:val="004F5944"/>
    <w:rsid w:val="004F5BCA"/>
    <w:rsid w:val="00501509"/>
    <w:rsid w:val="00501DF2"/>
    <w:rsid w:val="0050207D"/>
    <w:rsid w:val="00503DA7"/>
    <w:rsid w:val="0050496C"/>
    <w:rsid w:val="0050611F"/>
    <w:rsid w:val="0050765B"/>
    <w:rsid w:val="00507F8C"/>
    <w:rsid w:val="00510E71"/>
    <w:rsid w:val="005124CB"/>
    <w:rsid w:val="00512C43"/>
    <w:rsid w:val="005167E6"/>
    <w:rsid w:val="00521077"/>
    <w:rsid w:val="00524A13"/>
    <w:rsid w:val="00524DCC"/>
    <w:rsid w:val="005262E7"/>
    <w:rsid w:val="005267C3"/>
    <w:rsid w:val="00530FF4"/>
    <w:rsid w:val="00533E55"/>
    <w:rsid w:val="00541D63"/>
    <w:rsid w:val="00542304"/>
    <w:rsid w:val="005426C6"/>
    <w:rsid w:val="00545680"/>
    <w:rsid w:val="0054792C"/>
    <w:rsid w:val="00547DB8"/>
    <w:rsid w:val="005513EB"/>
    <w:rsid w:val="00553322"/>
    <w:rsid w:val="005613BC"/>
    <w:rsid w:val="0056547C"/>
    <w:rsid w:val="0057058B"/>
    <w:rsid w:val="00572265"/>
    <w:rsid w:val="0057308F"/>
    <w:rsid w:val="005733EC"/>
    <w:rsid w:val="005768ED"/>
    <w:rsid w:val="0058047C"/>
    <w:rsid w:val="00584484"/>
    <w:rsid w:val="00587C21"/>
    <w:rsid w:val="005916E5"/>
    <w:rsid w:val="00593637"/>
    <w:rsid w:val="005969A0"/>
    <w:rsid w:val="00597C94"/>
    <w:rsid w:val="005B00CF"/>
    <w:rsid w:val="005B27D4"/>
    <w:rsid w:val="005B3BEB"/>
    <w:rsid w:val="005B65A1"/>
    <w:rsid w:val="005C2CFF"/>
    <w:rsid w:val="005D0027"/>
    <w:rsid w:val="005D23A6"/>
    <w:rsid w:val="005D3F0D"/>
    <w:rsid w:val="005D4656"/>
    <w:rsid w:val="005D74D8"/>
    <w:rsid w:val="005E1322"/>
    <w:rsid w:val="005E4F57"/>
    <w:rsid w:val="00600BE2"/>
    <w:rsid w:val="006015F4"/>
    <w:rsid w:val="00611775"/>
    <w:rsid w:val="00612F3F"/>
    <w:rsid w:val="00614B29"/>
    <w:rsid w:val="00617272"/>
    <w:rsid w:val="0062044C"/>
    <w:rsid w:val="00620DF2"/>
    <w:rsid w:val="00621CE0"/>
    <w:rsid w:val="0062273B"/>
    <w:rsid w:val="00622D8B"/>
    <w:rsid w:val="00623768"/>
    <w:rsid w:val="00624D69"/>
    <w:rsid w:val="00625C87"/>
    <w:rsid w:val="00630DE2"/>
    <w:rsid w:val="0064081F"/>
    <w:rsid w:val="00642539"/>
    <w:rsid w:val="00642E45"/>
    <w:rsid w:val="00644DEF"/>
    <w:rsid w:val="00647105"/>
    <w:rsid w:val="00650B38"/>
    <w:rsid w:val="006560E6"/>
    <w:rsid w:val="00656983"/>
    <w:rsid w:val="00656A46"/>
    <w:rsid w:val="0066445A"/>
    <w:rsid w:val="00667734"/>
    <w:rsid w:val="00676477"/>
    <w:rsid w:val="006772B2"/>
    <w:rsid w:val="006816C9"/>
    <w:rsid w:val="00693512"/>
    <w:rsid w:val="006A02C5"/>
    <w:rsid w:val="006A18EC"/>
    <w:rsid w:val="006A2497"/>
    <w:rsid w:val="006A2FE5"/>
    <w:rsid w:val="006A4827"/>
    <w:rsid w:val="006A4CFD"/>
    <w:rsid w:val="006A732C"/>
    <w:rsid w:val="006A77A1"/>
    <w:rsid w:val="006B5409"/>
    <w:rsid w:val="006B7C49"/>
    <w:rsid w:val="006C3698"/>
    <w:rsid w:val="006C3A85"/>
    <w:rsid w:val="006C4B94"/>
    <w:rsid w:val="006E1716"/>
    <w:rsid w:val="006E2A85"/>
    <w:rsid w:val="006E501D"/>
    <w:rsid w:val="006E60C8"/>
    <w:rsid w:val="006F0792"/>
    <w:rsid w:val="006F570B"/>
    <w:rsid w:val="006F5C51"/>
    <w:rsid w:val="007007CF"/>
    <w:rsid w:val="00707115"/>
    <w:rsid w:val="007335BA"/>
    <w:rsid w:val="00734927"/>
    <w:rsid w:val="00736738"/>
    <w:rsid w:val="00741032"/>
    <w:rsid w:val="007437FD"/>
    <w:rsid w:val="00743FA3"/>
    <w:rsid w:val="007453C0"/>
    <w:rsid w:val="00747379"/>
    <w:rsid w:val="00750666"/>
    <w:rsid w:val="0075070D"/>
    <w:rsid w:val="00753C71"/>
    <w:rsid w:val="00754A2D"/>
    <w:rsid w:val="00760430"/>
    <w:rsid w:val="00760624"/>
    <w:rsid w:val="00764B58"/>
    <w:rsid w:val="00773316"/>
    <w:rsid w:val="007821BD"/>
    <w:rsid w:val="0078300F"/>
    <w:rsid w:val="0078308D"/>
    <w:rsid w:val="00785D06"/>
    <w:rsid w:val="00786CF4"/>
    <w:rsid w:val="00787B63"/>
    <w:rsid w:val="007971FF"/>
    <w:rsid w:val="007A6248"/>
    <w:rsid w:val="007B6352"/>
    <w:rsid w:val="007B7E6F"/>
    <w:rsid w:val="007C06FD"/>
    <w:rsid w:val="007C29DF"/>
    <w:rsid w:val="007C2DAD"/>
    <w:rsid w:val="007C7D02"/>
    <w:rsid w:val="007D6BEC"/>
    <w:rsid w:val="007E0F38"/>
    <w:rsid w:val="007E291E"/>
    <w:rsid w:val="007E7399"/>
    <w:rsid w:val="007E7FE4"/>
    <w:rsid w:val="007F148F"/>
    <w:rsid w:val="007F7EC0"/>
    <w:rsid w:val="00803764"/>
    <w:rsid w:val="00804068"/>
    <w:rsid w:val="00805806"/>
    <w:rsid w:val="008120E1"/>
    <w:rsid w:val="00813266"/>
    <w:rsid w:val="008141F7"/>
    <w:rsid w:val="00814470"/>
    <w:rsid w:val="00821507"/>
    <w:rsid w:val="00835E87"/>
    <w:rsid w:val="00836C49"/>
    <w:rsid w:val="00836D30"/>
    <w:rsid w:val="0084134C"/>
    <w:rsid w:val="008426AE"/>
    <w:rsid w:val="00844E8D"/>
    <w:rsid w:val="00851982"/>
    <w:rsid w:val="00853D22"/>
    <w:rsid w:val="008548C3"/>
    <w:rsid w:val="00865D24"/>
    <w:rsid w:val="00880053"/>
    <w:rsid w:val="00880D04"/>
    <w:rsid w:val="008834AC"/>
    <w:rsid w:val="008904FB"/>
    <w:rsid w:val="00892A7C"/>
    <w:rsid w:val="00893EED"/>
    <w:rsid w:val="00897F8B"/>
    <w:rsid w:val="008A0578"/>
    <w:rsid w:val="008A3E64"/>
    <w:rsid w:val="008A460F"/>
    <w:rsid w:val="008A6F97"/>
    <w:rsid w:val="008A78E7"/>
    <w:rsid w:val="008C0897"/>
    <w:rsid w:val="008C0EE6"/>
    <w:rsid w:val="008C3BAF"/>
    <w:rsid w:val="008D3FF8"/>
    <w:rsid w:val="008D407C"/>
    <w:rsid w:val="008D4F83"/>
    <w:rsid w:val="008D7EC1"/>
    <w:rsid w:val="008E3118"/>
    <w:rsid w:val="008E3280"/>
    <w:rsid w:val="008E3A2C"/>
    <w:rsid w:val="008E66BD"/>
    <w:rsid w:val="008E741E"/>
    <w:rsid w:val="008F05DD"/>
    <w:rsid w:val="008F0D9D"/>
    <w:rsid w:val="008F0F61"/>
    <w:rsid w:val="008F63B5"/>
    <w:rsid w:val="00902729"/>
    <w:rsid w:val="00904524"/>
    <w:rsid w:val="00910C0E"/>
    <w:rsid w:val="00911DAF"/>
    <w:rsid w:val="0091259A"/>
    <w:rsid w:val="009207F1"/>
    <w:rsid w:val="00924873"/>
    <w:rsid w:val="009258AB"/>
    <w:rsid w:val="009374A9"/>
    <w:rsid w:val="00937AEE"/>
    <w:rsid w:val="00944C9B"/>
    <w:rsid w:val="009456D1"/>
    <w:rsid w:val="009601B7"/>
    <w:rsid w:val="00960EFE"/>
    <w:rsid w:val="0097033B"/>
    <w:rsid w:val="00973128"/>
    <w:rsid w:val="009740A9"/>
    <w:rsid w:val="00981D57"/>
    <w:rsid w:val="009865A3"/>
    <w:rsid w:val="0099027F"/>
    <w:rsid w:val="0099224F"/>
    <w:rsid w:val="00996A20"/>
    <w:rsid w:val="009A3086"/>
    <w:rsid w:val="009A7114"/>
    <w:rsid w:val="009A7AFD"/>
    <w:rsid w:val="009B0A51"/>
    <w:rsid w:val="009B146F"/>
    <w:rsid w:val="009B36CE"/>
    <w:rsid w:val="009B63A4"/>
    <w:rsid w:val="009B6FD0"/>
    <w:rsid w:val="009C3D1E"/>
    <w:rsid w:val="009C6070"/>
    <w:rsid w:val="009D519C"/>
    <w:rsid w:val="009E4283"/>
    <w:rsid w:val="009E7E93"/>
    <w:rsid w:val="009F6856"/>
    <w:rsid w:val="00A0158F"/>
    <w:rsid w:val="00A03490"/>
    <w:rsid w:val="00A05CA7"/>
    <w:rsid w:val="00A11A36"/>
    <w:rsid w:val="00A12855"/>
    <w:rsid w:val="00A13385"/>
    <w:rsid w:val="00A2393A"/>
    <w:rsid w:val="00A25013"/>
    <w:rsid w:val="00A2732B"/>
    <w:rsid w:val="00A34045"/>
    <w:rsid w:val="00A362CF"/>
    <w:rsid w:val="00A507D2"/>
    <w:rsid w:val="00A51432"/>
    <w:rsid w:val="00A547C0"/>
    <w:rsid w:val="00A54CDB"/>
    <w:rsid w:val="00A64414"/>
    <w:rsid w:val="00A66692"/>
    <w:rsid w:val="00A8081F"/>
    <w:rsid w:val="00A82353"/>
    <w:rsid w:val="00A841C4"/>
    <w:rsid w:val="00A8494D"/>
    <w:rsid w:val="00A857D9"/>
    <w:rsid w:val="00A859E2"/>
    <w:rsid w:val="00A9109C"/>
    <w:rsid w:val="00A917DD"/>
    <w:rsid w:val="00AA1D27"/>
    <w:rsid w:val="00AA258C"/>
    <w:rsid w:val="00AA672F"/>
    <w:rsid w:val="00AB02E4"/>
    <w:rsid w:val="00AB110B"/>
    <w:rsid w:val="00AB3DCD"/>
    <w:rsid w:val="00AB5FCC"/>
    <w:rsid w:val="00AC0819"/>
    <w:rsid w:val="00AC5089"/>
    <w:rsid w:val="00AC76B8"/>
    <w:rsid w:val="00AD349F"/>
    <w:rsid w:val="00AD4EBF"/>
    <w:rsid w:val="00AF0984"/>
    <w:rsid w:val="00AF62F5"/>
    <w:rsid w:val="00AF7967"/>
    <w:rsid w:val="00AF7BC8"/>
    <w:rsid w:val="00B02FBA"/>
    <w:rsid w:val="00B03AE2"/>
    <w:rsid w:val="00B05CE2"/>
    <w:rsid w:val="00B06AE9"/>
    <w:rsid w:val="00B07311"/>
    <w:rsid w:val="00B12132"/>
    <w:rsid w:val="00B130A1"/>
    <w:rsid w:val="00B16F33"/>
    <w:rsid w:val="00B1754F"/>
    <w:rsid w:val="00B17E9E"/>
    <w:rsid w:val="00B21714"/>
    <w:rsid w:val="00B2603C"/>
    <w:rsid w:val="00B319B9"/>
    <w:rsid w:val="00B33DDB"/>
    <w:rsid w:val="00B444BB"/>
    <w:rsid w:val="00B4598C"/>
    <w:rsid w:val="00B465A8"/>
    <w:rsid w:val="00B52008"/>
    <w:rsid w:val="00B538EE"/>
    <w:rsid w:val="00B556B4"/>
    <w:rsid w:val="00B561AF"/>
    <w:rsid w:val="00B566D5"/>
    <w:rsid w:val="00B629C3"/>
    <w:rsid w:val="00B643A4"/>
    <w:rsid w:val="00B71F69"/>
    <w:rsid w:val="00B74C8E"/>
    <w:rsid w:val="00B84C6C"/>
    <w:rsid w:val="00B84D03"/>
    <w:rsid w:val="00B84F66"/>
    <w:rsid w:val="00B935B6"/>
    <w:rsid w:val="00BA417E"/>
    <w:rsid w:val="00BA78BB"/>
    <w:rsid w:val="00BA7AF7"/>
    <w:rsid w:val="00BA7D3C"/>
    <w:rsid w:val="00BB4712"/>
    <w:rsid w:val="00BB49D4"/>
    <w:rsid w:val="00BC3581"/>
    <w:rsid w:val="00BD127C"/>
    <w:rsid w:val="00BD16C1"/>
    <w:rsid w:val="00BD7F03"/>
    <w:rsid w:val="00BE0720"/>
    <w:rsid w:val="00BE0E40"/>
    <w:rsid w:val="00BE0F6B"/>
    <w:rsid w:val="00BE4B10"/>
    <w:rsid w:val="00BE4FFF"/>
    <w:rsid w:val="00BF0623"/>
    <w:rsid w:val="00C02D68"/>
    <w:rsid w:val="00C1266C"/>
    <w:rsid w:val="00C13E24"/>
    <w:rsid w:val="00C20842"/>
    <w:rsid w:val="00C20EC1"/>
    <w:rsid w:val="00C2508C"/>
    <w:rsid w:val="00C26A9E"/>
    <w:rsid w:val="00C30715"/>
    <w:rsid w:val="00C37140"/>
    <w:rsid w:val="00C41A09"/>
    <w:rsid w:val="00C4555B"/>
    <w:rsid w:val="00C47E45"/>
    <w:rsid w:val="00C51302"/>
    <w:rsid w:val="00C51DF9"/>
    <w:rsid w:val="00C53415"/>
    <w:rsid w:val="00C54057"/>
    <w:rsid w:val="00C54BE7"/>
    <w:rsid w:val="00C606A0"/>
    <w:rsid w:val="00C61681"/>
    <w:rsid w:val="00C63AD9"/>
    <w:rsid w:val="00C75A0E"/>
    <w:rsid w:val="00C76630"/>
    <w:rsid w:val="00C77B94"/>
    <w:rsid w:val="00C921E1"/>
    <w:rsid w:val="00C951F6"/>
    <w:rsid w:val="00C9522D"/>
    <w:rsid w:val="00C96116"/>
    <w:rsid w:val="00CA3D49"/>
    <w:rsid w:val="00CA418E"/>
    <w:rsid w:val="00CB0757"/>
    <w:rsid w:val="00CB28C3"/>
    <w:rsid w:val="00CB7169"/>
    <w:rsid w:val="00CC0F0D"/>
    <w:rsid w:val="00CC218E"/>
    <w:rsid w:val="00CC6957"/>
    <w:rsid w:val="00CC770A"/>
    <w:rsid w:val="00CC7E92"/>
    <w:rsid w:val="00CD39A6"/>
    <w:rsid w:val="00CD4EDB"/>
    <w:rsid w:val="00CD5E95"/>
    <w:rsid w:val="00CD6765"/>
    <w:rsid w:val="00CE0322"/>
    <w:rsid w:val="00CE75B2"/>
    <w:rsid w:val="00D00F87"/>
    <w:rsid w:val="00D012E3"/>
    <w:rsid w:val="00D04120"/>
    <w:rsid w:val="00D11311"/>
    <w:rsid w:val="00D137D0"/>
    <w:rsid w:val="00D13B05"/>
    <w:rsid w:val="00D17FED"/>
    <w:rsid w:val="00D233B9"/>
    <w:rsid w:val="00D239E3"/>
    <w:rsid w:val="00D27A44"/>
    <w:rsid w:val="00D27E37"/>
    <w:rsid w:val="00D31895"/>
    <w:rsid w:val="00D327EF"/>
    <w:rsid w:val="00D333B8"/>
    <w:rsid w:val="00D40CE2"/>
    <w:rsid w:val="00D449E1"/>
    <w:rsid w:val="00D45383"/>
    <w:rsid w:val="00D45807"/>
    <w:rsid w:val="00D474BB"/>
    <w:rsid w:val="00D47DDF"/>
    <w:rsid w:val="00D553FB"/>
    <w:rsid w:val="00D67B0D"/>
    <w:rsid w:val="00D72476"/>
    <w:rsid w:val="00D775DF"/>
    <w:rsid w:val="00D8416E"/>
    <w:rsid w:val="00D86AF5"/>
    <w:rsid w:val="00D86B24"/>
    <w:rsid w:val="00D86CF7"/>
    <w:rsid w:val="00D87DF2"/>
    <w:rsid w:val="00D90504"/>
    <w:rsid w:val="00D908F1"/>
    <w:rsid w:val="00D9640F"/>
    <w:rsid w:val="00DA49A1"/>
    <w:rsid w:val="00DA73CB"/>
    <w:rsid w:val="00DB0204"/>
    <w:rsid w:val="00DB1FF8"/>
    <w:rsid w:val="00DB731C"/>
    <w:rsid w:val="00DC0FA0"/>
    <w:rsid w:val="00DC1395"/>
    <w:rsid w:val="00DC733D"/>
    <w:rsid w:val="00DC7D69"/>
    <w:rsid w:val="00DD2D89"/>
    <w:rsid w:val="00DD4CE6"/>
    <w:rsid w:val="00DD7735"/>
    <w:rsid w:val="00DD7B1D"/>
    <w:rsid w:val="00DE2B2D"/>
    <w:rsid w:val="00DE3598"/>
    <w:rsid w:val="00DE524E"/>
    <w:rsid w:val="00E01076"/>
    <w:rsid w:val="00E04461"/>
    <w:rsid w:val="00E04D41"/>
    <w:rsid w:val="00E10B69"/>
    <w:rsid w:val="00E13623"/>
    <w:rsid w:val="00E14894"/>
    <w:rsid w:val="00E16252"/>
    <w:rsid w:val="00E20311"/>
    <w:rsid w:val="00E308C0"/>
    <w:rsid w:val="00E3194B"/>
    <w:rsid w:val="00E333B1"/>
    <w:rsid w:val="00E42808"/>
    <w:rsid w:val="00E45B6C"/>
    <w:rsid w:val="00E4742F"/>
    <w:rsid w:val="00E53715"/>
    <w:rsid w:val="00E55809"/>
    <w:rsid w:val="00E56528"/>
    <w:rsid w:val="00E56AAA"/>
    <w:rsid w:val="00E5773A"/>
    <w:rsid w:val="00E61A8C"/>
    <w:rsid w:val="00E62CB4"/>
    <w:rsid w:val="00E64603"/>
    <w:rsid w:val="00E64E9F"/>
    <w:rsid w:val="00E65073"/>
    <w:rsid w:val="00E670D3"/>
    <w:rsid w:val="00E7206D"/>
    <w:rsid w:val="00E7217A"/>
    <w:rsid w:val="00E763BD"/>
    <w:rsid w:val="00E76B1A"/>
    <w:rsid w:val="00E83A62"/>
    <w:rsid w:val="00E83C08"/>
    <w:rsid w:val="00E84E1F"/>
    <w:rsid w:val="00E955F2"/>
    <w:rsid w:val="00E97F29"/>
    <w:rsid w:val="00EA1148"/>
    <w:rsid w:val="00EA3154"/>
    <w:rsid w:val="00EA389E"/>
    <w:rsid w:val="00EA794A"/>
    <w:rsid w:val="00EB0C34"/>
    <w:rsid w:val="00EB320F"/>
    <w:rsid w:val="00EB41B2"/>
    <w:rsid w:val="00EC252E"/>
    <w:rsid w:val="00EC6F42"/>
    <w:rsid w:val="00ED5D41"/>
    <w:rsid w:val="00ED62C5"/>
    <w:rsid w:val="00EE02F0"/>
    <w:rsid w:val="00EE3875"/>
    <w:rsid w:val="00EE4E9E"/>
    <w:rsid w:val="00EE5820"/>
    <w:rsid w:val="00EE5AC9"/>
    <w:rsid w:val="00EF0325"/>
    <w:rsid w:val="00EF096C"/>
    <w:rsid w:val="00EF1DEB"/>
    <w:rsid w:val="00F007A4"/>
    <w:rsid w:val="00F035AC"/>
    <w:rsid w:val="00F04133"/>
    <w:rsid w:val="00F0632F"/>
    <w:rsid w:val="00F06EFE"/>
    <w:rsid w:val="00F070D6"/>
    <w:rsid w:val="00F1421D"/>
    <w:rsid w:val="00F20F90"/>
    <w:rsid w:val="00F227A5"/>
    <w:rsid w:val="00F23941"/>
    <w:rsid w:val="00F31B06"/>
    <w:rsid w:val="00F342CE"/>
    <w:rsid w:val="00F41CB7"/>
    <w:rsid w:val="00F44399"/>
    <w:rsid w:val="00F525CC"/>
    <w:rsid w:val="00F5630D"/>
    <w:rsid w:val="00F607C7"/>
    <w:rsid w:val="00F63469"/>
    <w:rsid w:val="00F646BB"/>
    <w:rsid w:val="00F70CCC"/>
    <w:rsid w:val="00F8697C"/>
    <w:rsid w:val="00F87713"/>
    <w:rsid w:val="00F877E1"/>
    <w:rsid w:val="00F9058E"/>
    <w:rsid w:val="00F9069E"/>
    <w:rsid w:val="00F9346F"/>
    <w:rsid w:val="00F93A18"/>
    <w:rsid w:val="00F961D0"/>
    <w:rsid w:val="00F96606"/>
    <w:rsid w:val="00F97120"/>
    <w:rsid w:val="00F9787A"/>
    <w:rsid w:val="00FA0801"/>
    <w:rsid w:val="00FB0C63"/>
    <w:rsid w:val="00FB2C26"/>
    <w:rsid w:val="00FB41EB"/>
    <w:rsid w:val="00FB604E"/>
    <w:rsid w:val="00FD74F2"/>
    <w:rsid w:val="00FE11CD"/>
    <w:rsid w:val="00FE164C"/>
    <w:rsid w:val="00FE1E57"/>
    <w:rsid w:val="00FE3FBB"/>
    <w:rsid w:val="00FE4250"/>
    <w:rsid w:val="00FE7B82"/>
    <w:rsid w:val="00FF1A4D"/>
    <w:rsid w:val="00FF2163"/>
    <w:rsid w:val="00FF3677"/>
    <w:rsid w:val="00FF4E59"/>
    <w:rsid w:val="00FF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3120D200"/>
  <w15:chartTrackingRefBased/>
  <w15:docId w15:val="{3DA2D0A9-3CBC-4F47-B243-CAA70D080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2E27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150702"/>
    <w:pPr>
      <w:tabs>
        <w:tab w:val="left" w:pos="851"/>
      </w:tabs>
      <w:ind w:right="442"/>
      <w:jc w:val="both"/>
    </w:pPr>
    <w:rPr>
      <w:sz w:val="20"/>
      <w:szCs w:val="20"/>
      <w:lang w:val="bg-BG" w:eastAsia="bg-BG"/>
    </w:rPr>
  </w:style>
  <w:style w:type="character" w:customStyle="1" w:styleId="newdocreference1">
    <w:name w:val="newdocreference1"/>
    <w:rsid w:val="00FE3FBB"/>
    <w:rPr>
      <w:i w:val="0"/>
      <w:iCs w:val="0"/>
      <w:color w:val="0000FF"/>
      <w:u w:val="single"/>
    </w:rPr>
  </w:style>
  <w:style w:type="character" w:customStyle="1" w:styleId="samedocreference1">
    <w:name w:val="samedocreference1"/>
    <w:rsid w:val="0050496C"/>
    <w:rPr>
      <w:i w:val="0"/>
      <w:iCs w:val="0"/>
      <w:color w:val="8B0000"/>
      <w:u w:val="single"/>
    </w:rPr>
  </w:style>
  <w:style w:type="paragraph" w:styleId="BalloonText">
    <w:name w:val="Balloon Text"/>
    <w:basedOn w:val="Normal"/>
    <w:semiHidden/>
    <w:rsid w:val="00E763BD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6015F4"/>
    <w:pPr>
      <w:spacing w:after="120"/>
      <w:ind w:left="283"/>
    </w:pPr>
  </w:style>
  <w:style w:type="paragraph" w:styleId="Header">
    <w:name w:val="header"/>
    <w:basedOn w:val="Normal"/>
    <w:link w:val="HeaderChar"/>
    <w:rsid w:val="00614B29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14B29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614B2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614B29"/>
    <w:rPr>
      <w:sz w:val="24"/>
      <w:szCs w:val="24"/>
      <w:lang w:val="en-US" w:eastAsia="en-US"/>
    </w:rPr>
  </w:style>
  <w:style w:type="character" w:styleId="CommentReference">
    <w:name w:val="annotation reference"/>
    <w:rsid w:val="00EC6F42"/>
    <w:rPr>
      <w:sz w:val="16"/>
      <w:szCs w:val="16"/>
    </w:rPr>
  </w:style>
  <w:style w:type="paragraph" w:styleId="CommentText">
    <w:name w:val="annotation text"/>
    <w:basedOn w:val="Normal"/>
    <w:link w:val="CommentTextChar"/>
    <w:rsid w:val="00EC6F42"/>
    <w:rPr>
      <w:sz w:val="20"/>
      <w:szCs w:val="20"/>
    </w:rPr>
  </w:style>
  <w:style w:type="character" w:customStyle="1" w:styleId="CommentTextChar">
    <w:name w:val="Comment Text Char"/>
    <w:link w:val="CommentText"/>
    <w:rsid w:val="00EC6F42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C6F42"/>
    <w:rPr>
      <w:b/>
      <w:bCs/>
    </w:rPr>
  </w:style>
  <w:style w:type="character" w:customStyle="1" w:styleId="CommentSubjectChar">
    <w:name w:val="Comment Subject Char"/>
    <w:link w:val="CommentSubject"/>
    <w:rsid w:val="00EC6F42"/>
    <w:rPr>
      <w:b/>
      <w:bCs/>
      <w:lang w:val="en-US" w:eastAsia="en-US"/>
    </w:rPr>
  </w:style>
  <w:style w:type="character" w:styleId="Emphasis">
    <w:name w:val="Emphasis"/>
    <w:qFormat/>
    <w:rsid w:val="00CE75B2"/>
    <w:rPr>
      <w:i/>
      <w:iCs/>
    </w:rPr>
  </w:style>
  <w:style w:type="paragraph" w:styleId="Revision">
    <w:name w:val="Revision"/>
    <w:hidden/>
    <w:uiPriority w:val="99"/>
    <w:semiHidden/>
    <w:rsid w:val="00BA7AF7"/>
    <w:rPr>
      <w:sz w:val="24"/>
      <w:szCs w:val="24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rsid w:val="007453C0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7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39399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7418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35921">
                  <w:marLeft w:val="0"/>
                  <w:marRight w:val="0"/>
                  <w:marTop w:val="0"/>
                  <w:marBottom w:val="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714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98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35281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552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938261">
                  <w:marLeft w:val="0"/>
                  <w:marRight w:val="0"/>
                  <w:marTop w:val="0"/>
                  <w:marBottom w:val="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8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6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E8D09-310F-48FE-A916-2F22EFBBB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4</Pages>
  <Words>2034</Words>
  <Characters>11597</Characters>
  <Application>Microsoft Office Word</Application>
  <DocSecurity>0</DocSecurity>
  <Lines>96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НАИМЕНОВАНИЕ/ИМЕ НА ПРЕДПРИЯТИЕТО ИЛИ САМООСИГУРЯВАЩОТО СЕ ЛИЦЕ – ПЛАТЕЦ НА ДОХОДА</vt:lpstr>
      <vt:lpstr>НАИМЕНОВАНИЕ/ИМЕ НА ПРЕДПРИЯТИЕТО ИЛИ САМООСИГУРЯВАЩОТО СЕ ЛИЦЕ – ПЛАТЕЦ НА ДОХОДА</vt:lpstr>
    </vt:vector>
  </TitlesOfParts>
  <Company>NRA</Company>
  <LinksUpToDate>false</LinksUpToDate>
  <CharactersWithSpaces>13604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НАИМЕНОВАНИЕ/ИМЕ НА ПРЕДПРИЯТИЕТО ИЛИ САМООСИГУРЯВАЩОТО СЕ ЛИЦЕ – ПЛАТЕЦ НА ДОХОДА</dc:title>
  <dc:subject/>
  <dc:creator>HP-DC5850</dc:creator>
  <cp:keywords/>
  <cp:lastModifiedBy>Antoaneta</cp:lastModifiedBy>
  <cp:revision>73</cp:revision>
  <cp:lastPrinted>2022-12-02T08:44:00Z</cp:lastPrinted>
  <dcterms:created xsi:type="dcterms:W3CDTF">2022-12-13T08:00:00Z</dcterms:created>
  <dcterms:modified xsi:type="dcterms:W3CDTF">2025-01-17T08:21:00Z</dcterms:modified>
</cp:coreProperties>
</file>